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0970C" w14:textId="5DF2C01C" w:rsidR="0068412E" w:rsidRPr="0068412E" w:rsidRDefault="0068412E" w:rsidP="0068412E">
      <w:pPr>
        <w:ind w:left="5812"/>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Приложение № 3</w:t>
      </w:r>
    </w:p>
    <w:p w14:paraId="0922C584" w14:textId="1BE97E20" w:rsidR="00A740C2" w:rsidRPr="00A740C2" w:rsidRDefault="0068412E" w:rsidP="00A740C2">
      <w:pPr>
        <w:ind w:left="581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w:t>
      </w:r>
      <w:r w:rsidRPr="0068412E">
        <w:rPr>
          <w:rFonts w:ascii="Times New Roman" w:eastAsia="Times New Roman" w:hAnsi="Times New Roman"/>
          <w:bCs/>
          <w:sz w:val="24"/>
          <w:szCs w:val="24"/>
          <w:lang w:eastAsia="ru-RU"/>
        </w:rPr>
        <w:t xml:space="preserve"> закупочной документации по проведению открытого аукциона для определения поставщика лекарственных </w:t>
      </w:r>
      <w:r w:rsidR="00FC6E6D">
        <w:rPr>
          <w:rFonts w:ascii="Times New Roman" w:eastAsia="Times New Roman" w:hAnsi="Times New Roman"/>
          <w:bCs/>
          <w:sz w:val="24"/>
          <w:szCs w:val="24"/>
          <w:lang w:eastAsia="ru-RU"/>
        </w:rPr>
        <w:t xml:space="preserve">препаратов </w:t>
      </w:r>
    </w:p>
    <w:p w14:paraId="44C0DD3F" w14:textId="50D98183" w:rsidR="0068412E" w:rsidRPr="0068412E" w:rsidRDefault="00A740C2" w:rsidP="00A740C2">
      <w:pPr>
        <w:ind w:left="5812"/>
        <w:rPr>
          <w:rFonts w:ascii="Times New Roman" w:eastAsia="Times New Roman" w:hAnsi="Times New Roman"/>
          <w:bCs/>
          <w:sz w:val="24"/>
          <w:szCs w:val="24"/>
          <w:lang w:eastAsia="ru-RU"/>
        </w:rPr>
      </w:pPr>
      <w:r w:rsidRPr="00A740C2">
        <w:rPr>
          <w:rFonts w:ascii="Times New Roman" w:eastAsia="Times New Roman" w:hAnsi="Times New Roman"/>
          <w:bCs/>
          <w:sz w:val="24"/>
          <w:szCs w:val="24"/>
          <w:lang w:eastAsia="ru-RU"/>
        </w:rPr>
        <w:t>для лечения больных бронхиальной астмой</w:t>
      </w:r>
      <w:r>
        <w:rPr>
          <w:rFonts w:ascii="Times New Roman" w:eastAsia="Times New Roman" w:hAnsi="Times New Roman"/>
          <w:bCs/>
          <w:sz w:val="24"/>
          <w:szCs w:val="24"/>
          <w:lang w:eastAsia="ru-RU"/>
        </w:rPr>
        <w:t xml:space="preserve"> </w:t>
      </w:r>
    </w:p>
    <w:p w14:paraId="1AC07E3D" w14:textId="77777777" w:rsidR="0068412E" w:rsidRDefault="0068412E" w:rsidP="00685F4A">
      <w:pPr>
        <w:jc w:val="center"/>
        <w:rPr>
          <w:rFonts w:ascii="Times New Roman" w:eastAsia="Times New Roman" w:hAnsi="Times New Roman"/>
          <w:b/>
          <w:sz w:val="24"/>
          <w:szCs w:val="24"/>
          <w:lang w:eastAsia="ru-RU"/>
        </w:rPr>
      </w:pPr>
    </w:p>
    <w:p w14:paraId="4CA492A8" w14:textId="6E1E4817" w:rsidR="00685F4A" w:rsidRPr="00B9459F" w:rsidRDefault="00685F4A" w:rsidP="00685F4A">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(ДОГОВОР)</w:t>
      </w:r>
    </w:p>
    <w:p w14:paraId="609B087A" w14:textId="77777777" w:rsidR="00685F4A" w:rsidRPr="00B9459F" w:rsidRDefault="00BD567E" w:rsidP="00685F4A">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6003B9E7" w:rsidR="00685F4A" w:rsidRPr="00B9459F" w:rsidRDefault="003025B5" w:rsidP="003025B5">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министра </w:t>
      </w:r>
      <w:r w:rsidR="00371C61" w:rsidRPr="00B9459F">
        <w:rPr>
          <w:rFonts w:ascii="Times New Roman" w:hAnsi="Times New Roman"/>
          <w:sz w:val="24"/>
          <w:szCs w:val="24"/>
        </w:rPr>
        <w:t>здравоохранения</w:t>
      </w:r>
      <w:r w:rsidRPr="00B9459F">
        <w:rPr>
          <w:rFonts w:ascii="Times New Roman" w:hAnsi="Times New Roman"/>
          <w:sz w:val="24"/>
          <w:szCs w:val="24"/>
        </w:rPr>
        <w:t xml:space="preserve"> ПМР </w:t>
      </w:r>
      <w:proofErr w:type="spellStart"/>
      <w:r w:rsidR="00371C61" w:rsidRPr="00B9459F">
        <w:rPr>
          <w:rFonts w:ascii="Times New Roman" w:hAnsi="Times New Roman"/>
          <w:sz w:val="24"/>
          <w:szCs w:val="24"/>
        </w:rPr>
        <w:t>Албул</w:t>
      </w:r>
      <w:proofErr w:type="spellEnd"/>
      <w:r w:rsidRPr="00B9459F">
        <w:rPr>
          <w:rFonts w:ascii="Times New Roman" w:hAnsi="Times New Roman"/>
          <w:sz w:val="24"/>
          <w:szCs w:val="24"/>
        </w:rPr>
        <w:t xml:space="preserve"> </w:t>
      </w:r>
      <w:r w:rsidR="00371C61" w:rsidRPr="00B9459F">
        <w:rPr>
          <w:rFonts w:ascii="Times New Roman" w:hAnsi="Times New Roman"/>
          <w:sz w:val="24"/>
          <w:szCs w:val="24"/>
        </w:rPr>
        <w:t>К</w:t>
      </w:r>
      <w:r w:rsidRPr="00B9459F">
        <w:rPr>
          <w:rFonts w:ascii="Times New Roman" w:hAnsi="Times New Roman"/>
          <w:sz w:val="24"/>
          <w:szCs w:val="24"/>
        </w:rPr>
        <w:t>.</w:t>
      </w:r>
      <w:r w:rsidR="00371C61" w:rsidRPr="00B9459F">
        <w:rPr>
          <w:rFonts w:ascii="Times New Roman" w:hAnsi="Times New Roman"/>
          <w:sz w:val="24"/>
          <w:szCs w:val="24"/>
        </w:rPr>
        <w:t>В</w:t>
      </w:r>
      <w:r w:rsidRPr="00B9459F">
        <w:rPr>
          <w:rFonts w:ascii="Times New Roman" w:hAnsi="Times New Roman"/>
          <w:sz w:val="24"/>
          <w:szCs w:val="24"/>
        </w:rPr>
        <w:t xml:space="preserve">., действующей на основании Положения,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DF29EA">
        <w:rPr>
          <w:rFonts w:ascii="Times New Roman" w:hAnsi="Times New Roman"/>
          <w:sz w:val="24"/>
          <w:szCs w:val="24"/>
        </w:rPr>
        <w:t>ГУ «Республиканск</w:t>
      </w:r>
      <w:r w:rsidR="0068412E">
        <w:rPr>
          <w:rFonts w:ascii="Times New Roman" w:hAnsi="Times New Roman"/>
          <w:sz w:val="24"/>
          <w:szCs w:val="24"/>
        </w:rPr>
        <w:t>ая</w:t>
      </w:r>
      <w:r w:rsidR="00DF29EA">
        <w:rPr>
          <w:rFonts w:ascii="Times New Roman" w:hAnsi="Times New Roman"/>
          <w:sz w:val="24"/>
          <w:szCs w:val="24"/>
        </w:rPr>
        <w:t xml:space="preserve"> </w:t>
      </w:r>
      <w:r w:rsidR="0068412E">
        <w:rPr>
          <w:rFonts w:ascii="Times New Roman" w:hAnsi="Times New Roman"/>
          <w:sz w:val="24"/>
          <w:szCs w:val="24"/>
        </w:rPr>
        <w:t>клиническая больница</w:t>
      </w:r>
      <w:r w:rsidR="00DF29EA">
        <w:rPr>
          <w:rFonts w:ascii="Times New Roman" w:hAnsi="Times New Roman"/>
          <w:sz w:val="24"/>
          <w:szCs w:val="24"/>
        </w:rPr>
        <w:t>»</w:t>
      </w:r>
      <w:r w:rsidRPr="00B9459F">
        <w:rPr>
          <w:rFonts w:ascii="Times New Roman" w:hAnsi="Times New Roman"/>
          <w:sz w:val="24"/>
          <w:szCs w:val="24"/>
        </w:rPr>
        <w:t>,</w:t>
      </w:r>
      <w:r w:rsidR="00685F4A" w:rsidRPr="00B9459F">
        <w:rPr>
          <w:rFonts w:ascii="Times New Roman" w:hAnsi="Times New Roman"/>
          <w:sz w:val="24"/>
          <w:szCs w:val="24"/>
        </w:rPr>
        <w:t xml:space="preserve"> 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proofErr w:type="spellStart"/>
      <w:r w:rsidR="0068412E">
        <w:rPr>
          <w:rFonts w:ascii="Times New Roman" w:hAnsi="Times New Roman"/>
          <w:sz w:val="24"/>
          <w:szCs w:val="24"/>
        </w:rPr>
        <w:t>Тостановского</w:t>
      </w:r>
      <w:proofErr w:type="spellEnd"/>
      <w:r w:rsidR="0068412E">
        <w:rPr>
          <w:rFonts w:ascii="Times New Roman" w:hAnsi="Times New Roman"/>
          <w:sz w:val="24"/>
          <w:szCs w:val="24"/>
        </w:rPr>
        <w:t xml:space="preserve"> И.М.,</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0E141D67"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 </w:t>
      </w:r>
      <w:r w:rsidR="00FD5A6F">
        <w:rPr>
          <w:rFonts w:ascii="Times New Roman" w:hAnsi="Times New Roman"/>
          <w:sz w:val="24"/>
          <w:szCs w:val="24"/>
        </w:rPr>
        <w:t>лекарственные средства</w:t>
      </w:r>
      <w:r w:rsidR="002878BD">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004F71D0" w14:textId="77777777"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w:t>
      </w:r>
      <w:r w:rsidR="004F57E1" w:rsidRPr="00B9459F">
        <w:rPr>
          <w:rFonts w:ascii="Times New Roman" w:hAnsi="Times New Roman"/>
          <w:b/>
          <w:bCs/>
          <w:sz w:val="24"/>
          <w:szCs w:val="24"/>
        </w:rPr>
        <w:t xml:space="preserve">(ДОГОВОРА) </w:t>
      </w:r>
      <w:r w:rsidRPr="00B9459F">
        <w:rPr>
          <w:rFonts w:ascii="Times New Roman" w:hAnsi="Times New Roman"/>
          <w:b/>
          <w:bCs/>
          <w:sz w:val="24"/>
          <w:szCs w:val="24"/>
        </w:rPr>
        <w:t>И ПОРЯДОК РАСЧЕТОВ</w:t>
      </w:r>
    </w:p>
    <w:p w14:paraId="02CDF243" w14:textId="243BFE42"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8F2135">
        <w:rPr>
          <w:rFonts w:ascii="Times New Roman" w:hAnsi="Times New Roman"/>
          <w:sz w:val="24"/>
          <w:szCs w:val="24"/>
        </w:rPr>
        <w:t>2</w:t>
      </w:r>
      <w:r w:rsidRPr="00B9459F">
        <w:rPr>
          <w:rFonts w:ascii="Times New Roman" w:hAnsi="Times New Roman"/>
          <w:sz w:val="24"/>
          <w:szCs w:val="24"/>
        </w:rPr>
        <w:t xml:space="preserve"> год, утвержденному </w:t>
      </w:r>
      <w:r w:rsidR="002878BD">
        <w:rPr>
          <w:rFonts w:ascii="Times New Roman" w:hAnsi="Times New Roman"/>
          <w:sz w:val="24"/>
          <w:szCs w:val="24"/>
        </w:rPr>
        <w:t>«</w:t>
      </w:r>
      <w:r w:rsidR="00CE652A">
        <w:rPr>
          <w:rFonts w:ascii="Times New Roman" w:hAnsi="Times New Roman"/>
          <w:sz w:val="24"/>
          <w:szCs w:val="24"/>
        </w:rPr>
        <w:t>05</w:t>
      </w:r>
      <w:r w:rsidRPr="00B9459F">
        <w:rPr>
          <w:rFonts w:ascii="Times New Roman" w:hAnsi="Times New Roman"/>
          <w:sz w:val="24"/>
          <w:szCs w:val="24"/>
        </w:rPr>
        <w:t xml:space="preserve">» </w:t>
      </w:r>
      <w:r w:rsidR="00CE652A">
        <w:rPr>
          <w:rFonts w:ascii="Times New Roman" w:hAnsi="Times New Roman"/>
          <w:sz w:val="24"/>
          <w:szCs w:val="24"/>
        </w:rPr>
        <w:t>апреля</w:t>
      </w:r>
      <w:r w:rsidRPr="00B9459F">
        <w:rPr>
          <w:rFonts w:ascii="Times New Roman" w:hAnsi="Times New Roman"/>
          <w:sz w:val="24"/>
          <w:szCs w:val="24"/>
        </w:rPr>
        <w:t xml:space="preserve"> 20</w:t>
      </w:r>
      <w:r w:rsidR="00A9081F" w:rsidRPr="00B9459F">
        <w:rPr>
          <w:rFonts w:ascii="Times New Roman" w:hAnsi="Times New Roman"/>
          <w:sz w:val="24"/>
          <w:szCs w:val="24"/>
        </w:rPr>
        <w:t>2</w:t>
      </w:r>
      <w:r w:rsidR="00617D5A">
        <w:rPr>
          <w:rFonts w:ascii="Times New Roman" w:hAnsi="Times New Roman"/>
          <w:sz w:val="24"/>
          <w:szCs w:val="24"/>
        </w:rPr>
        <w:t>2</w:t>
      </w:r>
      <w:r w:rsidRPr="00B9459F">
        <w:rPr>
          <w:rFonts w:ascii="Times New Roman" w:hAnsi="Times New Roman"/>
          <w:sz w:val="24"/>
          <w:szCs w:val="24"/>
        </w:rPr>
        <w:t xml:space="preserve"> г</w:t>
      </w:r>
      <w:r w:rsidR="002878BD">
        <w:rPr>
          <w:rFonts w:ascii="Times New Roman" w:hAnsi="Times New Roman"/>
          <w:sz w:val="24"/>
          <w:szCs w:val="24"/>
        </w:rPr>
        <w:t>ода</w:t>
      </w:r>
      <w:r w:rsidRPr="00B9459F">
        <w:rPr>
          <w:rFonts w:ascii="Times New Roman" w:hAnsi="Times New Roman"/>
          <w:sz w:val="24"/>
          <w:szCs w:val="24"/>
        </w:rPr>
        <w:t xml:space="preserve">. </w:t>
      </w:r>
    </w:p>
    <w:p w14:paraId="31D3A293" w14:textId="3981AEA2" w:rsidR="00685F4A" w:rsidRPr="00B9459F"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действующим законодательством ПМР и настоящим Договором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1F10A607" w14:textId="26A8089F" w:rsidR="00685F4A" w:rsidRPr="00B9459F" w:rsidRDefault="00685F4A" w:rsidP="00685F4A">
      <w:pPr>
        <w:tabs>
          <w:tab w:val="num" w:pos="1211"/>
          <w:tab w:val="num" w:pos="1276"/>
        </w:tabs>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color w:val="000000"/>
          <w:sz w:val="24"/>
          <w:szCs w:val="24"/>
          <w:lang w:eastAsia="ru-RU"/>
        </w:rPr>
        <w:t xml:space="preserve">2.3. Цена </w:t>
      </w:r>
      <w:r w:rsidR="00814E31" w:rsidRPr="00B9459F">
        <w:rPr>
          <w:rFonts w:ascii="Times New Roman" w:eastAsia="Times New Roman" w:hAnsi="Times New Roman"/>
          <w:sz w:val="24"/>
          <w:szCs w:val="24"/>
          <w:lang w:eastAsia="ru-RU"/>
        </w:rPr>
        <w:t>Т</w:t>
      </w:r>
      <w:r w:rsidRPr="00B9459F">
        <w:rPr>
          <w:rFonts w:ascii="Times New Roman" w:eastAsia="Times New Roman" w:hAnsi="Times New Roman"/>
          <w:sz w:val="24"/>
          <w:szCs w:val="24"/>
          <w:lang w:eastAsia="ru-RU"/>
        </w:rPr>
        <w:t>овара</w:t>
      </w:r>
      <w:r w:rsidRPr="00B9459F">
        <w:rPr>
          <w:rFonts w:ascii="Times New Roman" w:eastAsia="Times New Roman" w:hAnsi="Times New Roman"/>
          <w:color w:val="000000"/>
          <w:sz w:val="24"/>
          <w:szCs w:val="24"/>
          <w:lang w:eastAsia="ru-RU"/>
        </w:rPr>
        <w:t>, указанная в спецификаци</w:t>
      </w:r>
      <w:r w:rsidR="00A9081F" w:rsidRPr="00B9459F">
        <w:rPr>
          <w:rFonts w:ascii="Times New Roman" w:eastAsia="Times New Roman" w:hAnsi="Times New Roman"/>
          <w:color w:val="000000"/>
          <w:sz w:val="24"/>
          <w:szCs w:val="24"/>
          <w:lang w:eastAsia="ru-RU"/>
        </w:rPr>
        <w:t>и</w:t>
      </w:r>
      <w:r w:rsidRPr="00B9459F">
        <w:rPr>
          <w:rFonts w:ascii="Times New Roman" w:eastAsia="Times New Roman" w:hAnsi="Times New Roman"/>
          <w:color w:val="000000"/>
          <w:sz w:val="24"/>
          <w:szCs w:val="24"/>
          <w:lang w:eastAsia="ru-RU"/>
        </w:rPr>
        <w:t xml:space="preserve">, </w:t>
      </w:r>
      <w:r w:rsidR="00B214B5" w:rsidRPr="00B9459F">
        <w:rPr>
          <w:rFonts w:ascii="Times New Roman" w:eastAsia="Times New Roman" w:hAnsi="Times New Roman"/>
          <w:color w:val="000000"/>
          <w:sz w:val="24"/>
          <w:szCs w:val="24"/>
          <w:lang w:eastAsia="ru-RU"/>
        </w:rPr>
        <w:t xml:space="preserve">может изменяться </w:t>
      </w:r>
      <w:r w:rsidR="00B214B5">
        <w:rPr>
          <w:rFonts w:ascii="Times New Roman" w:eastAsia="Times New Roman" w:hAnsi="Times New Roman"/>
          <w:color w:val="000000"/>
          <w:sz w:val="24"/>
          <w:szCs w:val="24"/>
          <w:lang w:eastAsia="ru-RU"/>
        </w:rPr>
        <w:t xml:space="preserve">в случае изменения цены приобретения более чем на 5%, при этом стоимостное выражение торговой надбавки остается неизменным, а </w:t>
      </w:r>
      <w:proofErr w:type="gramStart"/>
      <w:r w:rsidR="00B214B5">
        <w:rPr>
          <w:rFonts w:ascii="Times New Roman" w:eastAsia="Times New Roman" w:hAnsi="Times New Roman"/>
          <w:color w:val="000000"/>
          <w:sz w:val="24"/>
          <w:szCs w:val="24"/>
          <w:lang w:eastAsia="ru-RU"/>
        </w:rPr>
        <w:t>так же</w:t>
      </w:r>
      <w:proofErr w:type="gramEnd"/>
      <w:r w:rsidR="00B214B5">
        <w:rPr>
          <w:rFonts w:ascii="Times New Roman" w:eastAsia="Times New Roman" w:hAnsi="Times New Roman"/>
          <w:color w:val="000000"/>
          <w:sz w:val="24"/>
          <w:szCs w:val="24"/>
          <w:lang w:eastAsia="ru-RU"/>
        </w:rPr>
        <w:t xml:space="preserve"> в иных</w:t>
      </w:r>
      <w:r w:rsidRPr="00B9459F">
        <w:rPr>
          <w:rFonts w:ascii="Times New Roman" w:eastAsia="Times New Roman" w:hAnsi="Times New Roman"/>
          <w:color w:val="000000"/>
          <w:sz w:val="24"/>
          <w:szCs w:val="24"/>
          <w:lang w:eastAsia="ru-RU"/>
        </w:rPr>
        <w:t xml:space="preserve"> случаях, порядке и на условиях, предусмотренных законодательством </w:t>
      </w:r>
      <w:r w:rsidR="004F57E1" w:rsidRPr="00B9459F">
        <w:rPr>
          <w:rFonts w:ascii="Times New Roman" w:eastAsia="Times New Roman" w:hAnsi="Times New Roman"/>
          <w:color w:val="000000"/>
          <w:sz w:val="24"/>
          <w:szCs w:val="24"/>
          <w:lang w:eastAsia="ru-RU"/>
        </w:rPr>
        <w:t>ПМР</w:t>
      </w:r>
      <w:r w:rsidRPr="00B9459F">
        <w:rPr>
          <w:rFonts w:ascii="Times New Roman" w:eastAsia="Times New Roman" w:hAnsi="Times New Roman"/>
          <w:color w:val="000000"/>
          <w:sz w:val="24"/>
          <w:szCs w:val="24"/>
          <w:lang w:eastAsia="ru-RU"/>
        </w:rPr>
        <w:t xml:space="preserve"> </w:t>
      </w:r>
      <w:r w:rsidR="00A9081F" w:rsidRPr="00B9459F">
        <w:rPr>
          <w:rFonts w:ascii="Times New Roman" w:eastAsia="Times New Roman" w:hAnsi="Times New Roman"/>
          <w:color w:val="000000"/>
          <w:sz w:val="24"/>
          <w:szCs w:val="24"/>
          <w:lang w:eastAsia="ru-RU"/>
        </w:rPr>
        <w:t>и настоящим контрактом</w:t>
      </w:r>
      <w:r w:rsidRPr="00B9459F">
        <w:rPr>
          <w:rFonts w:ascii="Times New Roman" w:eastAsia="Times New Roman" w:hAnsi="Times New Roman"/>
          <w:color w:val="000000"/>
          <w:sz w:val="24"/>
          <w:szCs w:val="24"/>
          <w:lang w:eastAsia="ru-RU"/>
        </w:rPr>
        <w:t>.</w:t>
      </w:r>
      <w:r w:rsidR="006E2859">
        <w:rPr>
          <w:rFonts w:ascii="Times New Roman" w:eastAsia="Times New Roman" w:hAnsi="Times New Roman"/>
          <w:color w:val="000000"/>
          <w:sz w:val="24"/>
          <w:szCs w:val="24"/>
          <w:lang w:eastAsia="ru-RU"/>
        </w:rPr>
        <w:t xml:space="preserve"> </w:t>
      </w:r>
      <w:r w:rsidR="00FF3A3E">
        <w:rPr>
          <w:rFonts w:ascii="Times New Roman" w:eastAsia="Times New Roman" w:hAnsi="Times New Roman"/>
          <w:color w:val="000000"/>
          <w:sz w:val="24"/>
          <w:szCs w:val="24"/>
          <w:lang w:eastAsia="ru-RU"/>
        </w:rPr>
        <w:t>Расчет</w:t>
      </w:r>
      <w:r w:rsidR="006E2859">
        <w:rPr>
          <w:rFonts w:ascii="Times New Roman" w:eastAsia="Times New Roman" w:hAnsi="Times New Roman"/>
          <w:color w:val="000000"/>
          <w:sz w:val="24"/>
          <w:szCs w:val="24"/>
          <w:lang w:eastAsia="ru-RU"/>
        </w:rPr>
        <w:t xml:space="preserve"> формирования цены является неотъемлемой частью настоящего контракта.</w:t>
      </w:r>
    </w:p>
    <w:p w14:paraId="5CBE1CD1" w14:textId="77777777"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 xml:space="preserve">2.4. </w:t>
      </w:r>
      <w:r w:rsidR="00320408"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04645DF3" w14:textId="3CC094CA" w:rsidR="00083625" w:rsidRDefault="00320408" w:rsidP="00685F4A">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предоплату в размере </w:t>
      </w:r>
      <w:r w:rsidR="00187220">
        <w:rPr>
          <w:rFonts w:ascii="Times New Roman" w:hAnsi="Times New Roman"/>
          <w:sz w:val="24"/>
          <w:szCs w:val="24"/>
        </w:rPr>
        <w:t>____</w:t>
      </w:r>
      <w:r w:rsidRPr="00B9459F">
        <w:rPr>
          <w:rFonts w:ascii="Times New Roman" w:hAnsi="Times New Roman"/>
          <w:sz w:val="24"/>
          <w:szCs w:val="24"/>
        </w:rPr>
        <w:t xml:space="preserve">% от общей суммы контракта. Выплата оставшихся сумм производится Покупателем </w:t>
      </w:r>
      <w:r w:rsidR="009146D6">
        <w:rPr>
          <w:rFonts w:ascii="Times New Roman" w:hAnsi="Times New Roman"/>
          <w:sz w:val="24"/>
          <w:szCs w:val="24"/>
        </w:rPr>
        <w:t>в течение 30 (тридцати) календарных дней с даты получения Покупателем соответствующей партии Товара (дата получения Товара фиксируется в товаросопроводительной документации)</w:t>
      </w:r>
      <w:r w:rsidRPr="00B9459F">
        <w:rPr>
          <w:rFonts w:ascii="Times New Roman" w:hAnsi="Times New Roman"/>
          <w:sz w:val="24"/>
          <w:szCs w:val="24"/>
        </w:rPr>
        <w:t>.</w:t>
      </w:r>
      <w:r w:rsidR="009146D6">
        <w:rPr>
          <w:rFonts w:ascii="Times New Roman" w:hAnsi="Times New Roman"/>
          <w:sz w:val="24"/>
          <w:szCs w:val="24"/>
        </w:rPr>
        <w:t xml:space="preserve"> </w:t>
      </w:r>
    </w:p>
    <w:p w14:paraId="3654D9CF" w14:textId="30679F88" w:rsidR="00685F4A" w:rsidRPr="00B9459F" w:rsidRDefault="00C81100" w:rsidP="00685F4A">
      <w:pPr>
        <w:widowControl w:val="0"/>
        <w:tabs>
          <w:tab w:val="num" w:pos="1276"/>
        </w:tabs>
        <w:ind w:firstLine="567"/>
        <w:jc w:val="both"/>
        <w:rPr>
          <w:rFonts w:ascii="Times New Roman" w:eastAsia="Times New Roman" w:hAnsi="Times New Roman"/>
          <w:sz w:val="24"/>
          <w:szCs w:val="24"/>
          <w:lang w:eastAsia="ru-RU" w:bidi="ru-RU"/>
        </w:rPr>
      </w:pPr>
      <w:r w:rsidRPr="00B9459F">
        <w:rPr>
          <w:rFonts w:ascii="Times New Roman" w:eastAsia="Times New Roman" w:hAnsi="Times New Roman"/>
          <w:sz w:val="24"/>
          <w:szCs w:val="24"/>
          <w:lang w:eastAsia="ru-RU"/>
        </w:rPr>
        <w:t>2.5</w:t>
      </w:r>
      <w:r w:rsidR="00685F4A" w:rsidRPr="00B9459F">
        <w:rPr>
          <w:rFonts w:ascii="Times New Roman" w:eastAsia="Times New Roman" w:hAnsi="Times New Roman"/>
          <w:sz w:val="24"/>
          <w:szCs w:val="24"/>
          <w:lang w:eastAsia="ru-RU"/>
        </w:rPr>
        <w:t xml:space="preserve">. </w:t>
      </w:r>
      <w:r w:rsidR="00685F4A" w:rsidRPr="00B9459F">
        <w:rPr>
          <w:rFonts w:ascii="Times New Roman" w:eastAsia="Times New Roman" w:hAnsi="Times New Roman"/>
          <w:sz w:val="24"/>
          <w:szCs w:val="24"/>
          <w:lang w:eastAsia="ru-RU" w:bidi="ru-RU"/>
        </w:rPr>
        <w:t xml:space="preserve">Источник финансирования – </w:t>
      </w:r>
      <w:r w:rsidR="002B0E5C" w:rsidRPr="00B9459F">
        <w:rPr>
          <w:rFonts w:ascii="Times New Roman" w:eastAsia="Times New Roman" w:hAnsi="Times New Roman"/>
          <w:sz w:val="24"/>
          <w:szCs w:val="24"/>
          <w:lang w:eastAsia="ru-RU" w:bidi="ru-RU"/>
        </w:rPr>
        <w:t>Республиканский бюджет</w:t>
      </w:r>
      <w:r w:rsidR="002B0E5C">
        <w:rPr>
          <w:rFonts w:ascii="Times New Roman" w:eastAsia="Times New Roman" w:hAnsi="Times New Roman"/>
          <w:sz w:val="24"/>
          <w:szCs w:val="24"/>
          <w:lang w:eastAsia="ru-RU" w:bidi="ru-RU"/>
        </w:rPr>
        <w:t xml:space="preserve">, раздел </w:t>
      </w:r>
      <w:r w:rsidR="00187220">
        <w:rPr>
          <w:rFonts w:ascii="Times New Roman" w:eastAsia="Times New Roman" w:hAnsi="Times New Roman"/>
          <w:sz w:val="24"/>
          <w:szCs w:val="24"/>
          <w:lang w:eastAsia="ru-RU" w:bidi="ru-RU"/>
        </w:rPr>
        <w:t>_______.</w:t>
      </w:r>
    </w:p>
    <w:p w14:paraId="313F118E" w14:textId="77777777" w:rsidR="00314C5C" w:rsidRPr="00B9459F" w:rsidRDefault="00314C5C" w:rsidP="0025522F">
      <w:pPr>
        <w:widowControl w:val="0"/>
        <w:tabs>
          <w:tab w:val="num" w:pos="1276"/>
        </w:tabs>
        <w:ind w:firstLine="567"/>
        <w:jc w:val="both"/>
        <w:rPr>
          <w:rFonts w:ascii="Times New Roman" w:eastAsia="Times New Roman" w:hAnsi="Times New Roman"/>
          <w:sz w:val="24"/>
          <w:szCs w:val="24"/>
          <w:lang w:eastAsia="ru-RU" w:bidi="ru-RU"/>
        </w:rPr>
      </w:pPr>
    </w:p>
    <w:p w14:paraId="5B9149A1" w14:textId="77777777" w:rsidR="00685F4A" w:rsidRPr="00B9459F" w:rsidRDefault="00685F4A" w:rsidP="00355DFE">
      <w:pPr>
        <w:pStyle w:val="a3"/>
        <w:numPr>
          <w:ilvl w:val="0"/>
          <w:numId w:val="1"/>
        </w:numPr>
        <w:jc w:val="center"/>
        <w:rPr>
          <w:rFonts w:ascii="Times New Roman" w:hAnsi="Times New Roman"/>
          <w:b/>
          <w:sz w:val="24"/>
          <w:szCs w:val="24"/>
        </w:rPr>
      </w:pPr>
      <w:r w:rsidRPr="00B9459F">
        <w:rPr>
          <w:rFonts w:ascii="Times New Roman" w:hAnsi="Times New Roman"/>
          <w:b/>
          <w:sz w:val="24"/>
          <w:szCs w:val="24"/>
        </w:rPr>
        <w:lastRenderedPageBreak/>
        <w:t>ПОРЯДОК ПРИЕМА-ПЕРЕДАЧИ ТОВАРА</w:t>
      </w:r>
    </w:p>
    <w:p w14:paraId="5BC5FDD6" w14:textId="5DEE55AE" w:rsidR="001674BA" w:rsidRDefault="000C22C3"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Поставщик</w:t>
      </w:r>
      <w:r w:rsidR="000C320B" w:rsidRPr="00FF1004">
        <w:rPr>
          <w:rFonts w:ascii="Times New Roman" w:hAnsi="Times New Roman" w:cs="Times New Roman"/>
          <w:color w:val="auto"/>
          <w:sz w:val="24"/>
          <w:szCs w:val="24"/>
        </w:rPr>
        <w:t xml:space="preserve"> обязуется переда</w:t>
      </w:r>
      <w:r w:rsidR="006E2859">
        <w:rPr>
          <w:rFonts w:ascii="Times New Roman" w:hAnsi="Times New Roman" w:cs="Times New Roman"/>
          <w:color w:val="auto"/>
          <w:sz w:val="24"/>
          <w:szCs w:val="24"/>
        </w:rPr>
        <w:t>вать</w:t>
      </w:r>
      <w:r w:rsidR="000C320B" w:rsidRPr="00FF1004">
        <w:rPr>
          <w:rFonts w:ascii="Times New Roman" w:hAnsi="Times New Roman" w:cs="Times New Roman"/>
          <w:color w:val="auto"/>
          <w:sz w:val="24"/>
          <w:szCs w:val="24"/>
        </w:rPr>
        <w:t xml:space="preserve"> Товар </w:t>
      </w:r>
      <w:r w:rsidR="000C320B">
        <w:rPr>
          <w:rFonts w:ascii="Times New Roman" w:hAnsi="Times New Roman" w:cs="Times New Roman"/>
          <w:color w:val="auto"/>
          <w:sz w:val="24"/>
          <w:szCs w:val="24"/>
        </w:rPr>
        <w:t>Покупателю</w:t>
      </w:r>
      <w:r w:rsidR="00187220">
        <w:rPr>
          <w:rFonts w:ascii="Times New Roman" w:hAnsi="Times New Roman" w:cs="Times New Roman"/>
          <w:color w:val="auto"/>
          <w:sz w:val="24"/>
          <w:szCs w:val="24"/>
        </w:rPr>
        <w:t xml:space="preserve"> _____________</w:t>
      </w:r>
      <w:r w:rsidR="006E2859">
        <w:rPr>
          <w:rFonts w:ascii="Times New Roman" w:hAnsi="Times New Roman" w:cs="Times New Roman"/>
          <w:color w:val="auto"/>
          <w:sz w:val="24"/>
          <w:szCs w:val="24"/>
        </w:rPr>
        <w:t xml:space="preserve">. Поставка осуществляется в </w:t>
      </w:r>
      <w:r w:rsidR="000C320B" w:rsidRPr="00FF1004">
        <w:rPr>
          <w:rFonts w:ascii="Times New Roman" w:hAnsi="Times New Roman" w:cs="Times New Roman"/>
          <w:color w:val="auto"/>
          <w:sz w:val="24"/>
          <w:szCs w:val="24"/>
        </w:rPr>
        <w:t xml:space="preserve">течение </w:t>
      </w:r>
      <w:r w:rsidR="001674BA">
        <w:rPr>
          <w:rFonts w:ascii="Times New Roman" w:hAnsi="Times New Roman" w:cs="Times New Roman"/>
          <w:color w:val="auto"/>
          <w:sz w:val="24"/>
          <w:szCs w:val="24"/>
        </w:rPr>
        <w:t>45</w:t>
      </w:r>
      <w:r w:rsidR="000C320B">
        <w:rPr>
          <w:rFonts w:ascii="Times New Roman" w:hAnsi="Times New Roman" w:cs="Times New Roman"/>
          <w:color w:val="auto"/>
          <w:sz w:val="24"/>
          <w:szCs w:val="24"/>
        </w:rPr>
        <w:t xml:space="preserve"> календарных</w:t>
      </w:r>
      <w:r w:rsidR="000C320B" w:rsidRPr="00FF1004">
        <w:rPr>
          <w:rFonts w:ascii="Times New Roman" w:hAnsi="Times New Roman" w:cs="Times New Roman"/>
          <w:color w:val="auto"/>
          <w:sz w:val="24"/>
          <w:szCs w:val="24"/>
        </w:rPr>
        <w:t xml:space="preserve"> дней с момента </w:t>
      </w:r>
      <w:r w:rsidR="000C320B">
        <w:rPr>
          <w:rFonts w:ascii="Times New Roman" w:hAnsi="Times New Roman" w:cs="Times New Roman"/>
          <w:color w:val="auto"/>
          <w:sz w:val="24"/>
          <w:szCs w:val="24"/>
        </w:rPr>
        <w:t>получения предоплаты</w:t>
      </w:r>
      <w:r w:rsidR="001674BA">
        <w:rPr>
          <w:rFonts w:ascii="Times New Roman" w:hAnsi="Times New Roman" w:cs="Times New Roman"/>
          <w:color w:val="auto"/>
          <w:sz w:val="24"/>
          <w:szCs w:val="24"/>
        </w:rPr>
        <w:t>.</w:t>
      </w:r>
    </w:p>
    <w:p w14:paraId="23741D9E" w14:textId="77777777" w:rsid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FF1004">
        <w:rPr>
          <w:rFonts w:ascii="Times New Roman" w:hAnsi="Times New Roman" w:cs="Times New Roman"/>
          <w:color w:val="auto"/>
          <w:sz w:val="24"/>
          <w:szCs w:val="24"/>
        </w:rPr>
        <w:t xml:space="preserve"> Передача Товара осуществляется по расходным накладным, подписываемым уполномоченными представителями Сторон.</w:t>
      </w:r>
    </w:p>
    <w:p w14:paraId="5AF52E45" w14:textId="77777777" w:rsidR="001674BA"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Передача Товара в соответствии с условиями контракта производится в согласованное Сторонами время по адресу г. Тирасполь, ул. </w:t>
      </w:r>
      <w:r w:rsidR="00CE652A" w:rsidRPr="001674BA">
        <w:rPr>
          <w:rFonts w:ascii="Times New Roman" w:hAnsi="Times New Roman"/>
          <w:sz w:val="24"/>
          <w:szCs w:val="24"/>
        </w:rPr>
        <w:t>Мира</w:t>
      </w:r>
      <w:r w:rsidR="006E2859" w:rsidRPr="001674BA">
        <w:rPr>
          <w:rFonts w:ascii="Times New Roman" w:hAnsi="Times New Roman"/>
          <w:sz w:val="24"/>
          <w:szCs w:val="24"/>
        </w:rPr>
        <w:t>, 33</w:t>
      </w:r>
      <w:r w:rsidRPr="001674BA">
        <w:rPr>
          <w:rFonts w:ascii="Times New Roman" w:hAnsi="Times New Roman"/>
          <w:sz w:val="24"/>
          <w:szCs w:val="24"/>
        </w:rPr>
        <w:t>.</w:t>
      </w:r>
    </w:p>
    <w:p w14:paraId="44B4AD64" w14:textId="77777777" w:rsidR="001674BA"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момент фактической передачи Товара Покупатель и </w:t>
      </w:r>
      <w:r w:rsidR="000C22C3" w:rsidRPr="001674BA">
        <w:rPr>
          <w:rFonts w:ascii="Times New Roman" w:hAnsi="Times New Roman"/>
          <w:sz w:val="24"/>
          <w:szCs w:val="24"/>
        </w:rPr>
        <w:t>Поставщик</w:t>
      </w:r>
      <w:r w:rsidRPr="001674BA">
        <w:rPr>
          <w:rFonts w:ascii="Times New Roman" w:hAnsi="Times New Roman"/>
          <w:sz w:val="24"/>
          <w:szCs w:val="24"/>
        </w:rPr>
        <w:t xml:space="preserve"> подписывают расходную накладную, подтверждающую переход права собственности на Товар от </w:t>
      </w:r>
      <w:r w:rsidR="000C22C3" w:rsidRPr="001674BA">
        <w:rPr>
          <w:rFonts w:ascii="Times New Roman" w:hAnsi="Times New Roman"/>
          <w:sz w:val="24"/>
          <w:szCs w:val="24"/>
        </w:rPr>
        <w:t>Поставщика</w:t>
      </w:r>
      <w:r w:rsidRPr="001674BA">
        <w:rPr>
          <w:rFonts w:ascii="Times New Roman" w:hAnsi="Times New Roman"/>
          <w:sz w:val="24"/>
          <w:szCs w:val="24"/>
        </w:rPr>
        <w:t xml:space="preserve"> к Покупателю.</w:t>
      </w:r>
    </w:p>
    <w:p w14:paraId="3468D075" w14:textId="77777777" w:rsidR="001674BA"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sidR="000C22C3" w:rsidRPr="001674BA">
        <w:rPr>
          <w:rFonts w:ascii="Times New Roman" w:hAnsi="Times New Roman"/>
          <w:sz w:val="24"/>
          <w:szCs w:val="24"/>
        </w:rPr>
        <w:t>Поставщиком</w:t>
      </w:r>
      <w:r w:rsidRPr="001674BA">
        <w:rPr>
          <w:rFonts w:ascii="Times New Roman" w:hAnsi="Times New Roman"/>
          <w:sz w:val="24"/>
          <w:szCs w:val="24"/>
        </w:rPr>
        <w:t xml:space="preserve"> и Покупателем.</w:t>
      </w:r>
    </w:p>
    <w:p w14:paraId="689FE2C7" w14:textId="77777777" w:rsidR="001674BA" w:rsidRPr="001674BA" w:rsidRDefault="000C22C3"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Поставщик</w:t>
      </w:r>
      <w:r w:rsidR="000C320B" w:rsidRPr="001674BA">
        <w:rPr>
          <w:rFonts w:ascii="Times New Roman" w:hAnsi="Times New Roman"/>
          <w:sz w:val="24"/>
          <w:szCs w:val="24"/>
        </w:rPr>
        <w:t xml:space="preserve"> обязуется за свой счет устранить выявленные недостатки, повреждения Товара не позднее 30 (тридцати)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024DF9A3" w14:textId="77777777" w:rsidR="001674BA"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случае обнаружения Покупателем скрытых недостатков после приемки Товара, последний обязан известить об этом </w:t>
      </w:r>
      <w:r w:rsidR="000C22C3" w:rsidRPr="001674BA">
        <w:rPr>
          <w:rFonts w:ascii="Times New Roman" w:hAnsi="Times New Roman"/>
          <w:sz w:val="24"/>
          <w:szCs w:val="24"/>
        </w:rPr>
        <w:t>Поставщика</w:t>
      </w:r>
      <w:r w:rsidRPr="001674BA">
        <w:rPr>
          <w:rFonts w:ascii="Times New Roman" w:hAnsi="Times New Roman"/>
          <w:sz w:val="24"/>
          <w:szCs w:val="24"/>
        </w:rPr>
        <w:t xml:space="preserve"> в 10-дневный срок. В этом случае </w:t>
      </w:r>
      <w:r w:rsidR="000C22C3" w:rsidRPr="001674BA">
        <w:rPr>
          <w:rFonts w:ascii="Times New Roman" w:hAnsi="Times New Roman"/>
          <w:sz w:val="24"/>
          <w:szCs w:val="24"/>
        </w:rPr>
        <w:t>Поставщик</w:t>
      </w:r>
      <w:r w:rsidRPr="001674BA">
        <w:rPr>
          <w:rFonts w:ascii="Times New Roman" w:hAnsi="Times New Roman"/>
          <w:sz w:val="24"/>
          <w:szCs w:val="24"/>
        </w:rPr>
        <w:t xml:space="preserve"> в согласованный сторонами срок, но не более одного календарного месяца обязан устранить их своими силами и за свой счет.  </w:t>
      </w:r>
    </w:p>
    <w:p w14:paraId="27C16DE3" w14:textId="687C441D" w:rsidR="000C320B"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случае уклонения </w:t>
      </w:r>
      <w:r w:rsidR="000C22C3" w:rsidRPr="001674BA">
        <w:rPr>
          <w:rFonts w:ascii="Times New Roman" w:hAnsi="Times New Roman"/>
          <w:sz w:val="24"/>
          <w:szCs w:val="24"/>
        </w:rPr>
        <w:t>Поставщика</w:t>
      </w:r>
      <w:r w:rsidRPr="001674BA">
        <w:rPr>
          <w:rFonts w:ascii="Times New Roman" w:hAnsi="Times New Roman"/>
          <w:sz w:val="24"/>
          <w:szCs w:val="24"/>
        </w:rPr>
        <w:t xml:space="preserve"> от исполнения обязательств, предусмотренных пунктами 3.4. и 3.6. настоящего контракта, </w:t>
      </w:r>
      <w:r w:rsidR="002D51C0" w:rsidRPr="001674BA">
        <w:rPr>
          <w:rFonts w:ascii="Times New Roman" w:hAnsi="Times New Roman"/>
          <w:sz w:val="24"/>
          <w:szCs w:val="24"/>
        </w:rPr>
        <w:t>Покупатель</w:t>
      </w:r>
      <w:r w:rsidRPr="001674BA">
        <w:rPr>
          <w:rFonts w:ascii="Times New Roman" w:hAnsi="Times New Roman"/>
          <w:sz w:val="24"/>
          <w:szCs w:val="24"/>
        </w:rPr>
        <w:t xml:space="preserve"> вправе поручить исправление выявленных недостатков третьим лицам, при этом </w:t>
      </w:r>
      <w:r w:rsidR="000C22C3" w:rsidRPr="001674BA">
        <w:rPr>
          <w:rFonts w:ascii="Times New Roman" w:hAnsi="Times New Roman"/>
          <w:sz w:val="24"/>
          <w:szCs w:val="24"/>
        </w:rPr>
        <w:t>Поставщик</w:t>
      </w:r>
      <w:r w:rsidRPr="001674BA">
        <w:rPr>
          <w:rFonts w:ascii="Times New Roman" w:hAnsi="Times New Roman"/>
          <w:sz w:val="24"/>
          <w:szCs w:val="24"/>
        </w:rPr>
        <w:t xml:space="preserve"> обязан возместить все</w:t>
      </w:r>
      <w:r w:rsidR="00CE652A" w:rsidRPr="001674BA">
        <w:rPr>
          <w:rFonts w:ascii="Times New Roman" w:hAnsi="Times New Roman"/>
          <w:sz w:val="24"/>
          <w:szCs w:val="24"/>
        </w:rPr>
        <w:t>,</w:t>
      </w:r>
      <w:r w:rsidRPr="001674BA">
        <w:rPr>
          <w:rFonts w:ascii="Times New Roman" w:hAnsi="Times New Roman"/>
          <w:sz w:val="24"/>
          <w:szCs w:val="24"/>
        </w:rPr>
        <w:t xml:space="preserve"> </w:t>
      </w:r>
      <w:proofErr w:type="gramStart"/>
      <w:r w:rsidRPr="001674BA">
        <w:rPr>
          <w:rFonts w:ascii="Times New Roman" w:hAnsi="Times New Roman"/>
          <w:sz w:val="24"/>
          <w:szCs w:val="24"/>
        </w:rPr>
        <w:t>понесенные</w:t>
      </w:r>
      <w:proofErr w:type="gramEnd"/>
      <w:r w:rsidRPr="001674BA">
        <w:rPr>
          <w:rFonts w:ascii="Times New Roman" w:hAnsi="Times New Roman"/>
          <w:sz w:val="24"/>
          <w:szCs w:val="24"/>
        </w:rPr>
        <w:t xml:space="preserve"> в связи с этим расходы</w:t>
      </w:r>
      <w:r w:rsidR="00CE652A" w:rsidRPr="001674BA">
        <w:rPr>
          <w:rFonts w:ascii="Times New Roman" w:hAnsi="Times New Roman"/>
          <w:sz w:val="24"/>
          <w:szCs w:val="24"/>
        </w:rPr>
        <w:t>,</w:t>
      </w:r>
      <w:r w:rsidRPr="001674BA">
        <w:rPr>
          <w:rFonts w:ascii="Times New Roman" w:hAnsi="Times New Roman"/>
          <w:sz w:val="24"/>
          <w:szCs w:val="24"/>
        </w:rPr>
        <w:t xml:space="preserve">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1003103A"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и т.д.).</w:t>
      </w:r>
    </w:p>
    <w:p w14:paraId="1507E309" w14:textId="246613F4"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 xml:space="preserve">.3.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shd w:val="clear" w:color="auto" w:fill="FAFAFA"/>
        </w:rPr>
        <w:t>4.</w:t>
      </w:r>
      <w:r w:rsidR="005A4354" w:rsidRPr="00B9459F">
        <w:rPr>
          <w:rFonts w:ascii="Times New Roman" w:hAnsi="Times New Roman"/>
          <w:sz w:val="24"/>
          <w:szCs w:val="24"/>
          <w:shd w:val="clear" w:color="auto" w:fill="FAFAFA"/>
        </w:rPr>
        <w:t>2</w:t>
      </w:r>
      <w:r w:rsidRPr="00B9459F">
        <w:rPr>
          <w:rFonts w:ascii="Times New Roman" w:hAnsi="Times New Roman"/>
          <w:sz w:val="24"/>
          <w:szCs w:val="24"/>
          <w:shd w:val="clear" w:color="auto" w:fill="FAFAFA"/>
        </w:rPr>
        <w:t>.</w:t>
      </w:r>
      <w:r w:rsidR="00A9081F" w:rsidRPr="00B9459F">
        <w:rPr>
          <w:rFonts w:ascii="Times New Roman" w:hAnsi="Times New Roman"/>
          <w:sz w:val="24"/>
          <w:szCs w:val="24"/>
          <w:shd w:val="clear" w:color="auto" w:fill="FAFAFA"/>
        </w:rPr>
        <w:t>4</w:t>
      </w:r>
      <w:r w:rsidRPr="00B9459F">
        <w:rPr>
          <w:rFonts w:ascii="Times New Roman" w:hAnsi="Times New Roman"/>
          <w:sz w:val="24"/>
          <w:szCs w:val="24"/>
          <w:shd w:val="clear" w:color="auto" w:fill="FAFAFA"/>
        </w:rPr>
        <w:t>. Нести риск случайной гибели или случайного повреждения Товара до момента его передачи Покупателю.</w:t>
      </w:r>
    </w:p>
    <w:p w14:paraId="3A0D2E74"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9081F" w:rsidRPr="00B9459F">
        <w:rPr>
          <w:rFonts w:ascii="Times New Roman" w:hAnsi="Times New Roman"/>
          <w:sz w:val="24"/>
          <w:szCs w:val="24"/>
        </w:rPr>
        <w:t>2</w:t>
      </w:r>
      <w:r w:rsidRPr="00B9459F">
        <w:rPr>
          <w:rFonts w:ascii="Times New Roman" w:hAnsi="Times New Roman"/>
          <w:sz w:val="24"/>
          <w:szCs w:val="24"/>
        </w:rPr>
        <w:t>.</w:t>
      </w:r>
      <w:r w:rsidR="00A9081F" w:rsidRPr="00B9459F">
        <w:rPr>
          <w:rFonts w:ascii="Times New Roman" w:hAnsi="Times New Roman"/>
          <w:sz w:val="24"/>
          <w:szCs w:val="24"/>
        </w:rPr>
        <w:t>5</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26BBE731" w14:textId="77777777"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7B18323B"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цены настоящего </w:t>
      </w:r>
      <w:r w:rsidR="00AB6AA3" w:rsidRPr="00B9459F">
        <w:rPr>
          <w:rFonts w:ascii="Times New Roman" w:eastAsia="Times New Roman" w:hAnsi="Times New Roman"/>
          <w:bCs/>
          <w:color w:val="000000"/>
          <w:sz w:val="24"/>
          <w:szCs w:val="24"/>
          <w:lang w:eastAsia="ru-RU"/>
        </w:rPr>
        <w:t>контракт</w:t>
      </w:r>
      <w:r w:rsidR="00AB6AA3" w:rsidRPr="00B9459F">
        <w:rPr>
          <w:rFonts w:ascii="Times New Roman" w:eastAsia="Times New Roman" w:hAnsi="Times New Roman"/>
          <w:bCs/>
          <w:sz w:val="24"/>
          <w:szCs w:val="24"/>
          <w:lang w:eastAsia="ru-RU"/>
        </w:rPr>
        <w:t>а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При этом сумма взимаемой неустойки не должна превышать 10% от общей суммы договора.</w:t>
      </w:r>
    </w:p>
    <w:p w14:paraId="2F6B7865" w14:textId="77777777"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77777777" w:rsidR="00E36F6A" w:rsidRPr="00B9459F"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E36F6A" w:rsidRPr="00B9459F">
        <w:rPr>
          <w:rFonts w:ascii="Times New Roman" w:hAnsi="Times New Roman"/>
          <w:sz w:val="24"/>
          <w:szCs w:val="24"/>
        </w:rPr>
        <w:t xml:space="preserve"> </w:t>
      </w:r>
    </w:p>
    <w:p w14:paraId="24D9EA4B" w14:textId="77777777" w:rsidR="00E36F6A" w:rsidRPr="00B9459F" w:rsidRDefault="00E36F6A" w:rsidP="00685F4A">
      <w:pPr>
        <w:tabs>
          <w:tab w:val="left" w:pos="1276"/>
        </w:tabs>
        <w:ind w:firstLine="567"/>
        <w:jc w:val="both"/>
        <w:rPr>
          <w:rFonts w:ascii="Times New Roman" w:hAnsi="Times New Roman"/>
          <w:sz w:val="24"/>
          <w:szCs w:val="24"/>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50785F03" w14:textId="77777777" w:rsidR="00685F4A" w:rsidRPr="00B9459F" w:rsidRDefault="00685F4A" w:rsidP="00685F4A">
      <w:pPr>
        <w:tabs>
          <w:tab w:val="left" w:pos="1276"/>
        </w:tabs>
        <w:ind w:firstLine="567"/>
        <w:jc w:val="both"/>
        <w:rPr>
          <w:rFonts w:ascii="Times New Roman" w:hAnsi="Times New Roman"/>
          <w:b/>
          <w:sz w:val="24"/>
          <w:szCs w:val="24"/>
        </w:rPr>
      </w:pPr>
    </w:p>
    <w:p w14:paraId="34E1D8EC" w14:textId="77777777"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0" w:name="eCAE7BC5D"/>
      <w:bookmarkStart w:id="1" w:name="e15F937AE"/>
      <w:bookmarkEnd w:id="0"/>
      <w:bookmarkEnd w:id="1"/>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5DF7D394" w14:textId="09FFBD05" w:rsidR="00685F4A" w:rsidRDefault="00685F4A" w:rsidP="00685F4A">
      <w:pPr>
        <w:tabs>
          <w:tab w:val="left" w:pos="1276"/>
        </w:tabs>
        <w:ind w:firstLine="567"/>
        <w:jc w:val="both"/>
        <w:rPr>
          <w:rFonts w:ascii="Times New Roman" w:hAnsi="Times New Roman"/>
          <w:sz w:val="24"/>
          <w:szCs w:val="24"/>
        </w:rPr>
      </w:pPr>
    </w:p>
    <w:p w14:paraId="33032416" w14:textId="77777777" w:rsidR="009927C7" w:rsidRPr="00B9459F" w:rsidRDefault="009927C7" w:rsidP="00685F4A">
      <w:pPr>
        <w:tabs>
          <w:tab w:val="left" w:pos="1276"/>
        </w:tabs>
        <w:ind w:firstLine="567"/>
        <w:jc w:val="both"/>
        <w:rPr>
          <w:rFonts w:ascii="Times New Roman" w:hAnsi="Times New Roman"/>
          <w:sz w:val="24"/>
          <w:szCs w:val="24"/>
        </w:rPr>
      </w:pPr>
    </w:p>
    <w:p w14:paraId="077CC649" w14:textId="77777777"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6C8B1D85"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2022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24EDE75A" w14:textId="77777777" w:rsidR="00685F4A" w:rsidRPr="00B9459F" w:rsidRDefault="00685F4A" w:rsidP="00685F4A">
      <w:pPr>
        <w:tabs>
          <w:tab w:val="left" w:pos="1276"/>
        </w:tabs>
        <w:ind w:firstLine="567"/>
        <w:jc w:val="both"/>
        <w:rPr>
          <w:rFonts w:ascii="Times New Roman" w:hAnsi="Times New Roman"/>
          <w:sz w:val="24"/>
          <w:szCs w:val="24"/>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77777777"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995506">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6F1ADC22" w:rsidR="00666A12" w:rsidRPr="00666A12" w:rsidRDefault="00666A12" w:rsidP="00685F4A">
            <w:pPr>
              <w:rPr>
                <w:rFonts w:ascii="Times New Roman" w:hAnsi="Times New Roman"/>
                <w:b/>
                <w:sz w:val="24"/>
                <w:szCs w:val="24"/>
              </w:rPr>
            </w:pPr>
            <w:r w:rsidRPr="00666A12">
              <w:rPr>
                <w:rFonts w:ascii="Times New Roman" w:hAnsi="Times New Roman"/>
                <w:b/>
                <w:sz w:val="24"/>
                <w:szCs w:val="24"/>
              </w:rPr>
              <w:t>ГУ «</w:t>
            </w:r>
            <w:r w:rsidR="002D51C0">
              <w:rPr>
                <w:rFonts w:ascii="Times New Roman" w:hAnsi="Times New Roman"/>
                <w:b/>
                <w:sz w:val="24"/>
                <w:szCs w:val="24"/>
              </w:rPr>
              <w:t>Р</w:t>
            </w:r>
            <w:r w:rsidR="002D51C0">
              <w:rPr>
                <w:rFonts w:ascii="Times New Roman" w:hAnsi="Times New Roman"/>
                <w:b/>
                <w:sz w:val="24"/>
              </w:rPr>
              <w:t>еспубликанск</w:t>
            </w:r>
            <w:r w:rsidR="00CE652A">
              <w:rPr>
                <w:rFonts w:ascii="Times New Roman" w:hAnsi="Times New Roman"/>
                <w:b/>
                <w:sz w:val="24"/>
              </w:rPr>
              <w:t>ая</w:t>
            </w:r>
            <w:r w:rsidR="002D51C0">
              <w:rPr>
                <w:rFonts w:ascii="Times New Roman" w:hAnsi="Times New Roman"/>
                <w:b/>
                <w:sz w:val="24"/>
              </w:rPr>
              <w:t xml:space="preserve"> </w:t>
            </w:r>
            <w:r w:rsidR="00CE652A">
              <w:rPr>
                <w:rFonts w:ascii="Times New Roman" w:hAnsi="Times New Roman"/>
                <w:b/>
                <w:sz w:val="24"/>
              </w:rPr>
              <w:t>клиническая больница</w:t>
            </w:r>
            <w:r w:rsidRPr="00666A12">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666A12" w14:paraId="06293B10" w14:textId="77777777" w:rsidTr="00995506">
        <w:tc>
          <w:tcPr>
            <w:tcW w:w="4672" w:type="dxa"/>
          </w:tcPr>
          <w:p w14:paraId="49098A25" w14:textId="4F9BD604" w:rsidR="00666A12" w:rsidRPr="00666A12" w:rsidRDefault="00666A12" w:rsidP="00685F4A">
            <w:pPr>
              <w:rPr>
                <w:rFonts w:ascii="Times New Roman" w:hAnsi="Times New Roman"/>
                <w:bCs/>
                <w:sz w:val="24"/>
                <w:szCs w:val="24"/>
              </w:rPr>
            </w:pPr>
          </w:p>
        </w:tc>
        <w:tc>
          <w:tcPr>
            <w:tcW w:w="4673" w:type="dxa"/>
          </w:tcPr>
          <w:p w14:paraId="0E058E1A" w14:textId="0C9D5B9A" w:rsidR="00666A12" w:rsidRPr="00666A12" w:rsidRDefault="00666A12" w:rsidP="00685F4A">
            <w:pPr>
              <w:rPr>
                <w:rFonts w:ascii="Times New Roman" w:hAnsi="Times New Roman"/>
                <w:bCs/>
                <w:sz w:val="24"/>
                <w:szCs w:val="24"/>
              </w:rPr>
            </w:pPr>
          </w:p>
        </w:tc>
      </w:tr>
      <w:tr w:rsidR="00666A12" w14:paraId="74724721" w14:textId="77777777" w:rsidTr="00995506">
        <w:tc>
          <w:tcPr>
            <w:tcW w:w="4672" w:type="dxa"/>
          </w:tcPr>
          <w:p w14:paraId="76CB9074" w14:textId="286E362A" w:rsidR="00666A12" w:rsidRPr="00666A12" w:rsidRDefault="00666A12" w:rsidP="00685F4A">
            <w:pPr>
              <w:rPr>
                <w:rFonts w:ascii="Times New Roman" w:hAnsi="Times New Roman"/>
                <w:bCs/>
                <w:sz w:val="24"/>
                <w:szCs w:val="24"/>
              </w:rPr>
            </w:pPr>
          </w:p>
        </w:tc>
        <w:tc>
          <w:tcPr>
            <w:tcW w:w="4673" w:type="dxa"/>
          </w:tcPr>
          <w:p w14:paraId="7A71A274" w14:textId="2DC08FDE" w:rsidR="00666A12" w:rsidRPr="00666A12" w:rsidRDefault="00666A12" w:rsidP="00685F4A">
            <w:pPr>
              <w:rPr>
                <w:rFonts w:ascii="Times New Roman" w:hAnsi="Times New Roman"/>
                <w:bCs/>
                <w:sz w:val="24"/>
                <w:szCs w:val="24"/>
              </w:rPr>
            </w:pPr>
          </w:p>
        </w:tc>
      </w:tr>
      <w:tr w:rsidR="00666A12" w14:paraId="014B9048" w14:textId="77777777" w:rsidTr="00995506">
        <w:tc>
          <w:tcPr>
            <w:tcW w:w="4672" w:type="dxa"/>
          </w:tcPr>
          <w:p w14:paraId="5F1FBB17" w14:textId="2720B383" w:rsidR="00666A12" w:rsidRPr="00666A12" w:rsidRDefault="00666A12" w:rsidP="00685F4A">
            <w:pPr>
              <w:rPr>
                <w:rFonts w:ascii="Times New Roman" w:hAnsi="Times New Roman"/>
                <w:bCs/>
                <w:sz w:val="24"/>
                <w:szCs w:val="24"/>
              </w:rPr>
            </w:pPr>
          </w:p>
        </w:tc>
        <w:tc>
          <w:tcPr>
            <w:tcW w:w="4673" w:type="dxa"/>
          </w:tcPr>
          <w:p w14:paraId="5F59562B" w14:textId="4F5BF3F7" w:rsidR="00666A12" w:rsidRPr="00666A12" w:rsidRDefault="00666A12" w:rsidP="00685F4A">
            <w:pPr>
              <w:rPr>
                <w:rFonts w:ascii="Times New Roman" w:hAnsi="Times New Roman"/>
                <w:bCs/>
                <w:sz w:val="24"/>
                <w:szCs w:val="24"/>
              </w:rPr>
            </w:pPr>
          </w:p>
        </w:tc>
      </w:tr>
      <w:tr w:rsidR="00666A12" w14:paraId="606DA8D2" w14:textId="77777777" w:rsidTr="00995506">
        <w:tc>
          <w:tcPr>
            <w:tcW w:w="4672" w:type="dxa"/>
          </w:tcPr>
          <w:p w14:paraId="4AEAD9C5" w14:textId="2C9382A8" w:rsidR="00666A12" w:rsidRPr="00666A12" w:rsidRDefault="00666A12" w:rsidP="00685F4A">
            <w:pPr>
              <w:rPr>
                <w:rFonts w:ascii="Times New Roman" w:hAnsi="Times New Roman"/>
                <w:bCs/>
                <w:sz w:val="24"/>
                <w:szCs w:val="24"/>
              </w:rPr>
            </w:pPr>
          </w:p>
        </w:tc>
        <w:tc>
          <w:tcPr>
            <w:tcW w:w="4673" w:type="dxa"/>
          </w:tcPr>
          <w:p w14:paraId="2EB13C93" w14:textId="15AB2D0A" w:rsidR="00666A12" w:rsidRPr="00666A12" w:rsidRDefault="00666A12" w:rsidP="00685F4A">
            <w:pPr>
              <w:rPr>
                <w:rFonts w:ascii="Times New Roman" w:hAnsi="Times New Roman"/>
                <w:bCs/>
                <w:sz w:val="24"/>
                <w:szCs w:val="24"/>
              </w:rPr>
            </w:pPr>
          </w:p>
        </w:tc>
      </w:tr>
      <w:tr w:rsidR="008D7230" w14:paraId="655930D2" w14:textId="77777777" w:rsidTr="00995506">
        <w:tc>
          <w:tcPr>
            <w:tcW w:w="4672" w:type="dxa"/>
          </w:tcPr>
          <w:p w14:paraId="34CA95F0" w14:textId="3208273F" w:rsidR="008D7230" w:rsidRPr="00666A12" w:rsidRDefault="008D7230" w:rsidP="00685F4A">
            <w:pPr>
              <w:rPr>
                <w:rFonts w:ascii="Times New Roman" w:hAnsi="Times New Roman"/>
                <w:bCs/>
                <w:sz w:val="24"/>
                <w:szCs w:val="24"/>
              </w:rPr>
            </w:pPr>
          </w:p>
        </w:tc>
        <w:tc>
          <w:tcPr>
            <w:tcW w:w="4673" w:type="dxa"/>
          </w:tcPr>
          <w:p w14:paraId="5AE6DA7F" w14:textId="62EB9818" w:rsidR="008D7230" w:rsidRDefault="008D7230" w:rsidP="00685F4A">
            <w:pPr>
              <w:rPr>
                <w:rFonts w:ascii="Times New Roman" w:hAnsi="Times New Roman"/>
                <w:bCs/>
                <w:sz w:val="24"/>
                <w:szCs w:val="24"/>
              </w:rPr>
            </w:pPr>
          </w:p>
        </w:tc>
      </w:tr>
      <w:tr w:rsidR="008D7230" w14:paraId="0B35AA6F" w14:textId="77777777" w:rsidTr="00995506">
        <w:tc>
          <w:tcPr>
            <w:tcW w:w="4672" w:type="dxa"/>
          </w:tcPr>
          <w:p w14:paraId="0D588D8D" w14:textId="7DD668E9" w:rsidR="008D7230" w:rsidRPr="00666A12" w:rsidRDefault="008D7230" w:rsidP="00685F4A">
            <w:pPr>
              <w:rPr>
                <w:rFonts w:ascii="Times New Roman" w:hAnsi="Times New Roman"/>
                <w:bCs/>
                <w:sz w:val="24"/>
                <w:szCs w:val="24"/>
              </w:rPr>
            </w:pPr>
          </w:p>
        </w:tc>
        <w:tc>
          <w:tcPr>
            <w:tcW w:w="4673" w:type="dxa"/>
          </w:tcPr>
          <w:p w14:paraId="193B18DE" w14:textId="0336CB28" w:rsidR="008D7230" w:rsidRDefault="008D7230"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13D984C0"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CE652A">
              <w:rPr>
                <w:rFonts w:ascii="Times New Roman" w:hAnsi="Times New Roman"/>
                <w:bCs/>
                <w:sz w:val="24"/>
                <w:szCs w:val="24"/>
              </w:rPr>
              <w:t xml:space="preserve">И.М. </w:t>
            </w:r>
            <w:proofErr w:type="spellStart"/>
            <w:r w:rsidR="00CE652A">
              <w:rPr>
                <w:rFonts w:ascii="Times New Roman" w:hAnsi="Times New Roman"/>
                <w:bCs/>
                <w:sz w:val="24"/>
                <w:szCs w:val="24"/>
              </w:rPr>
              <w:t>Тостановский</w:t>
            </w:r>
            <w:proofErr w:type="spellEnd"/>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14:paraId="016811D6" w14:textId="77777777" w:rsidR="00666A12" w:rsidRDefault="00666A12" w:rsidP="00685F4A">
      <w:pPr>
        <w:rPr>
          <w:rFonts w:ascii="Times New Roman" w:hAnsi="Times New Roman"/>
          <w:b/>
          <w:sz w:val="24"/>
          <w:szCs w:val="24"/>
        </w:rPr>
      </w:pPr>
    </w:p>
    <w:p w14:paraId="566205F4" w14:textId="520255B2" w:rsidR="00BD567E" w:rsidRPr="00B9459F" w:rsidRDefault="00BD567E" w:rsidP="00BD567E">
      <w:pPr>
        <w:rPr>
          <w:rFonts w:ascii="Times New Roman" w:hAnsi="Times New Roman"/>
          <w:b/>
          <w:sz w:val="24"/>
          <w:szCs w:val="24"/>
        </w:rPr>
      </w:pPr>
      <w:r w:rsidRPr="00B9459F">
        <w:rPr>
          <w:rFonts w:ascii="Times New Roman" w:hAnsi="Times New Roman"/>
          <w:b/>
          <w:sz w:val="24"/>
          <w:szCs w:val="24"/>
        </w:rPr>
        <w:t xml:space="preserve">                                           </w:t>
      </w:r>
    </w:p>
    <w:p w14:paraId="196A954D" w14:textId="77777777"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28EE6318" w14:textId="77777777" w:rsidR="00BD567E" w:rsidRPr="00B9459F" w:rsidRDefault="00BD567E" w:rsidP="00BD567E">
      <w:pPr>
        <w:jc w:val="center"/>
        <w:rPr>
          <w:rFonts w:ascii="Times New Roman" w:hAnsi="Times New Roman"/>
          <w:b/>
          <w:sz w:val="24"/>
          <w:szCs w:val="24"/>
        </w:rPr>
      </w:pP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6203404D" w14:textId="77777777"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 xml:space="preserve">Министр ______________ </w:t>
      </w:r>
      <w:r w:rsidR="00934D17" w:rsidRPr="00B9459F">
        <w:rPr>
          <w:rFonts w:ascii="Times New Roman" w:hAnsi="Times New Roman"/>
          <w:b/>
          <w:sz w:val="24"/>
          <w:szCs w:val="24"/>
        </w:rPr>
        <w:t>К</w:t>
      </w:r>
      <w:r w:rsidRPr="00B9459F">
        <w:rPr>
          <w:rFonts w:ascii="Times New Roman" w:hAnsi="Times New Roman"/>
          <w:b/>
          <w:sz w:val="24"/>
          <w:szCs w:val="24"/>
        </w:rPr>
        <w:t>.</w:t>
      </w:r>
      <w:r w:rsidR="00934D17" w:rsidRPr="00B9459F">
        <w:rPr>
          <w:rFonts w:ascii="Times New Roman" w:hAnsi="Times New Roman"/>
          <w:b/>
          <w:sz w:val="24"/>
          <w:szCs w:val="24"/>
        </w:rPr>
        <w:t>В</w:t>
      </w:r>
      <w:r w:rsidRPr="00B9459F">
        <w:rPr>
          <w:rFonts w:ascii="Times New Roman" w:hAnsi="Times New Roman"/>
          <w:b/>
          <w:sz w:val="24"/>
          <w:szCs w:val="24"/>
        </w:rPr>
        <w:t xml:space="preserve">. </w:t>
      </w:r>
      <w:proofErr w:type="spellStart"/>
      <w:r w:rsidR="00934D17" w:rsidRPr="00B9459F">
        <w:rPr>
          <w:rFonts w:ascii="Times New Roman" w:hAnsi="Times New Roman"/>
          <w:b/>
          <w:sz w:val="24"/>
          <w:szCs w:val="24"/>
        </w:rPr>
        <w:t>Албул</w:t>
      </w:r>
      <w:proofErr w:type="spellEnd"/>
    </w:p>
    <w:p w14:paraId="31C6BF63" w14:textId="77777777" w:rsidR="00BD567E" w:rsidRPr="00B9459F" w:rsidRDefault="00BD567E" w:rsidP="00BD567E">
      <w:pPr>
        <w:jc w:val="center"/>
        <w:rPr>
          <w:rFonts w:ascii="Times New Roman" w:hAnsi="Times New Roman"/>
          <w:b/>
          <w:sz w:val="24"/>
          <w:szCs w:val="24"/>
        </w:rPr>
      </w:pPr>
    </w:p>
    <w:p w14:paraId="012C3949" w14:textId="7C1ABD78" w:rsidR="002878BD" w:rsidRDefault="00BD567E" w:rsidP="00FC6E6D">
      <w:pPr>
        <w:jc w:val="center"/>
      </w:pP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___________202__ г.</w:t>
      </w:r>
      <w:r w:rsidR="002878BD">
        <w:br w:type="page"/>
      </w:r>
    </w:p>
    <w:p w14:paraId="6569A00B" w14:textId="77777777" w:rsidR="002878BD" w:rsidRPr="005324EB" w:rsidRDefault="002878BD" w:rsidP="002878BD">
      <w:pPr>
        <w:ind w:left="4536"/>
        <w:rPr>
          <w:rFonts w:ascii="Times New Roman" w:hAnsi="Times New Roman"/>
          <w:b/>
          <w:sz w:val="24"/>
          <w:szCs w:val="24"/>
        </w:rPr>
      </w:pPr>
      <w:r w:rsidRPr="005324EB">
        <w:rPr>
          <w:rFonts w:ascii="Times New Roman" w:hAnsi="Times New Roman"/>
          <w:b/>
          <w:sz w:val="24"/>
          <w:szCs w:val="24"/>
        </w:rPr>
        <w:lastRenderedPageBreak/>
        <w:t xml:space="preserve">Приложение № 1 </w:t>
      </w:r>
    </w:p>
    <w:p w14:paraId="202DAC93" w14:textId="77777777"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2022г.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77777777"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2022г</w:t>
      </w:r>
    </w:p>
    <w:p w14:paraId="1D71EB4A" w14:textId="77777777" w:rsidR="002878BD" w:rsidRPr="005324EB" w:rsidRDefault="002878BD" w:rsidP="002878BD">
      <w:pPr>
        <w:rPr>
          <w:rFonts w:ascii="Times New Roman" w:hAnsi="Times New Roman"/>
          <w:bCs/>
          <w:kern w:val="36"/>
          <w:sz w:val="24"/>
          <w:szCs w:val="24"/>
        </w:rPr>
      </w:pPr>
    </w:p>
    <w:tbl>
      <w:tblPr>
        <w:tblW w:w="10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851"/>
        <w:gridCol w:w="1417"/>
        <w:gridCol w:w="1276"/>
        <w:gridCol w:w="851"/>
        <w:gridCol w:w="850"/>
        <w:gridCol w:w="1134"/>
        <w:gridCol w:w="851"/>
        <w:gridCol w:w="992"/>
      </w:tblGrid>
      <w:tr w:rsidR="009927C7" w:rsidRPr="005324EB" w14:paraId="736DB35E" w14:textId="62305983" w:rsidTr="009927C7">
        <w:trPr>
          <w:jc w:val="right"/>
        </w:trPr>
        <w:tc>
          <w:tcPr>
            <w:tcW w:w="421" w:type="dxa"/>
            <w:shd w:val="clear" w:color="auto" w:fill="auto"/>
            <w:vAlign w:val="center"/>
          </w:tcPr>
          <w:p w14:paraId="365C43F6" w14:textId="77777777" w:rsidR="009927C7" w:rsidRPr="00BF3D28" w:rsidRDefault="009927C7" w:rsidP="00E034BB">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0CA7F230" w14:textId="77777777" w:rsidR="009927C7" w:rsidRPr="005324EB" w:rsidRDefault="009927C7" w:rsidP="00E034BB">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2202C94C" w14:textId="77777777" w:rsidR="009927C7" w:rsidRPr="005324EB" w:rsidRDefault="009927C7" w:rsidP="00E034BB">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5FF12261" w14:textId="77777777" w:rsidR="009927C7" w:rsidRPr="005324EB" w:rsidRDefault="009927C7" w:rsidP="00E034BB">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40C0BECD" w14:textId="77777777" w:rsidR="009927C7" w:rsidRPr="005324EB" w:rsidRDefault="009927C7" w:rsidP="00E034BB">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3D6496F7" w14:textId="77777777" w:rsidR="009927C7" w:rsidRPr="005324EB" w:rsidRDefault="009927C7" w:rsidP="00E034BB">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57004910" w14:textId="77777777" w:rsidR="009927C7" w:rsidRPr="005324EB" w:rsidRDefault="009927C7" w:rsidP="00E034BB">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40FFC1A8" w14:textId="2FBAC259" w:rsidR="009927C7" w:rsidRPr="005324EB" w:rsidRDefault="009927C7" w:rsidP="00E034BB">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851" w:type="dxa"/>
            <w:shd w:val="clear" w:color="auto" w:fill="auto"/>
            <w:vAlign w:val="center"/>
          </w:tcPr>
          <w:p w14:paraId="2EB51184" w14:textId="77777777" w:rsidR="009927C7" w:rsidRPr="005324EB" w:rsidRDefault="009927C7" w:rsidP="00E034BB">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73E6D73F" w14:textId="1776C201" w:rsidR="009927C7" w:rsidRPr="005324EB" w:rsidRDefault="009927C7" w:rsidP="00E034BB">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9927C7" w:rsidRPr="005324EB" w14:paraId="4D62DD0D" w14:textId="79DC71DC" w:rsidTr="009927C7">
        <w:trPr>
          <w:jc w:val="right"/>
        </w:trPr>
        <w:tc>
          <w:tcPr>
            <w:tcW w:w="421" w:type="dxa"/>
            <w:shd w:val="clear" w:color="auto" w:fill="auto"/>
            <w:vAlign w:val="center"/>
          </w:tcPr>
          <w:p w14:paraId="528702C0" w14:textId="7A2D86D0" w:rsidR="009927C7" w:rsidRPr="00BF3D28" w:rsidRDefault="009927C7" w:rsidP="00E034BB">
            <w:pPr>
              <w:jc w:val="center"/>
              <w:rPr>
                <w:rFonts w:ascii="Times New Roman" w:hAnsi="Times New Roman"/>
                <w:sz w:val="18"/>
                <w:szCs w:val="18"/>
              </w:rPr>
            </w:pPr>
          </w:p>
        </w:tc>
        <w:tc>
          <w:tcPr>
            <w:tcW w:w="1417" w:type="dxa"/>
            <w:shd w:val="clear" w:color="auto" w:fill="auto"/>
            <w:vAlign w:val="center"/>
          </w:tcPr>
          <w:p w14:paraId="20816548" w14:textId="7626D760" w:rsidR="009927C7" w:rsidRPr="005324EB" w:rsidRDefault="009927C7" w:rsidP="00E034BB">
            <w:pPr>
              <w:ind w:right="-109"/>
              <w:rPr>
                <w:rFonts w:ascii="Times New Roman" w:hAnsi="Times New Roman"/>
                <w:sz w:val="18"/>
                <w:szCs w:val="18"/>
              </w:rPr>
            </w:pPr>
          </w:p>
        </w:tc>
        <w:tc>
          <w:tcPr>
            <w:tcW w:w="851" w:type="dxa"/>
            <w:vAlign w:val="center"/>
          </w:tcPr>
          <w:p w14:paraId="1F17335B" w14:textId="52F40313" w:rsidR="009927C7" w:rsidRPr="005324EB" w:rsidRDefault="009927C7" w:rsidP="00E034BB">
            <w:pPr>
              <w:ind w:left="-98" w:right="-105"/>
              <w:jc w:val="center"/>
              <w:rPr>
                <w:rFonts w:ascii="Times New Roman" w:hAnsi="Times New Roman"/>
                <w:sz w:val="18"/>
                <w:szCs w:val="18"/>
              </w:rPr>
            </w:pPr>
          </w:p>
        </w:tc>
        <w:tc>
          <w:tcPr>
            <w:tcW w:w="1417" w:type="dxa"/>
          </w:tcPr>
          <w:p w14:paraId="5819E660" w14:textId="393C2213" w:rsidR="009927C7" w:rsidRPr="001E2F4E" w:rsidRDefault="009927C7" w:rsidP="00E034BB">
            <w:pPr>
              <w:ind w:left="-98" w:right="-105"/>
              <w:jc w:val="center"/>
              <w:rPr>
                <w:rFonts w:ascii="Times New Roman" w:hAnsi="Times New Roman"/>
                <w:sz w:val="18"/>
                <w:szCs w:val="18"/>
              </w:rPr>
            </w:pPr>
          </w:p>
        </w:tc>
        <w:tc>
          <w:tcPr>
            <w:tcW w:w="1276" w:type="dxa"/>
            <w:shd w:val="clear" w:color="auto" w:fill="auto"/>
            <w:vAlign w:val="center"/>
          </w:tcPr>
          <w:p w14:paraId="74A7D32E" w14:textId="66111AC0" w:rsidR="009927C7" w:rsidRPr="005324EB" w:rsidRDefault="009927C7" w:rsidP="00E034BB">
            <w:pPr>
              <w:ind w:left="-98" w:right="-105"/>
              <w:jc w:val="center"/>
              <w:rPr>
                <w:rFonts w:ascii="Times New Roman" w:hAnsi="Times New Roman"/>
                <w:sz w:val="18"/>
                <w:szCs w:val="18"/>
              </w:rPr>
            </w:pPr>
          </w:p>
        </w:tc>
        <w:tc>
          <w:tcPr>
            <w:tcW w:w="851" w:type="dxa"/>
            <w:shd w:val="clear" w:color="auto" w:fill="auto"/>
            <w:vAlign w:val="center"/>
          </w:tcPr>
          <w:p w14:paraId="655D7189" w14:textId="7977053E" w:rsidR="009927C7" w:rsidRPr="005324EB" w:rsidRDefault="009927C7" w:rsidP="00E034BB">
            <w:pPr>
              <w:jc w:val="center"/>
              <w:rPr>
                <w:rFonts w:ascii="Times New Roman" w:hAnsi="Times New Roman"/>
                <w:sz w:val="18"/>
                <w:szCs w:val="18"/>
              </w:rPr>
            </w:pPr>
          </w:p>
        </w:tc>
        <w:tc>
          <w:tcPr>
            <w:tcW w:w="850" w:type="dxa"/>
            <w:shd w:val="clear" w:color="auto" w:fill="auto"/>
            <w:vAlign w:val="center"/>
          </w:tcPr>
          <w:p w14:paraId="4CD98F47" w14:textId="1136AC27" w:rsidR="009927C7" w:rsidRPr="005324EB" w:rsidRDefault="009927C7" w:rsidP="00E034BB">
            <w:pPr>
              <w:jc w:val="center"/>
              <w:rPr>
                <w:rFonts w:ascii="Times New Roman" w:hAnsi="Times New Roman"/>
                <w:sz w:val="18"/>
                <w:szCs w:val="18"/>
              </w:rPr>
            </w:pPr>
          </w:p>
        </w:tc>
        <w:tc>
          <w:tcPr>
            <w:tcW w:w="1134" w:type="dxa"/>
            <w:shd w:val="clear" w:color="auto" w:fill="auto"/>
            <w:vAlign w:val="center"/>
          </w:tcPr>
          <w:p w14:paraId="515A6FF5" w14:textId="724D0E9E" w:rsidR="009927C7" w:rsidRPr="005324EB" w:rsidRDefault="009927C7" w:rsidP="00E034BB">
            <w:pPr>
              <w:jc w:val="center"/>
              <w:rPr>
                <w:rFonts w:ascii="Times New Roman" w:hAnsi="Times New Roman"/>
                <w:sz w:val="18"/>
                <w:szCs w:val="18"/>
              </w:rPr>
            </w:pPr>
          </w:p>
        </w:tc>
        <w:tc>
          <w:tcPr>
            <w:tcW w:w="851" w:type="dxa"/>
            <w:shd w:val="clear" w:color="auto" w:fill="auto"/>
            <w:vAlign w:val="center"/>
          </w:tcPr>
          <w:p w14:paraId="1585E9B1" w14:textId="245F2CF9" w:rsidR="009927C7" w:rsidRPr="005324EB" w:rsidRDefault="009927C7" w:rsidP="00E034BB">
            <w:pPr>
              <w:jc w:val="center"/>
              <w:rPr>
                <w:rFonts w:ascii="Times New Roman" w:hAnsi="Times New Roman"/>
                <w:sz w:val="18"/>
                <w:szCs w:val="18"/>
              </w:rPr>
            </w:pPr>
          </w:p>
        </w:tc>
        <w:tc>
          <w:tcPr>
            <w:tcW w:w="992" w:type="dxa"/>
          </w:tcPr>
          <w:p w14:paraId="19090D5E" w14:textId="77777777" w:rsidR="009927C7" w:rsidRPr="005324EB" w:rsidRDefault="009927C7" w:rsidP="00E034BB">
            <w:pPr>
              <w:jc w:val="center"/>
              <w:rPr>
                <w:rFonts w:ascii="Times New Roman" w:hAnsi="Times New Roman"/>
                <w:sz w:val="18"/>
                <w:szCs w:val="18"/>
              </w:rPr>
            </w:pPr>
          </w:p>
        </w:tc>
      </w:tr>
      <w:tr w:rsidR="009927C7" w:rsidRPr="005324EB" w14:paraId="61FB20FD" w14:textId="0B52A026" w:rsidTr="009927C7">
        <w:trPr>
          <w:jc w:val="right"/>
        </w:trPr>
        <w:tc>
          <w:tcPr>
            <w:tcW w:w="421" w:type="dxa"/>
            <w:shd w:val="clear" w:color="auto" w:fill="auto"/>
            <w:vAlign w:val="center"/>
          </w:tcPr>
          <w:p w14:paraId="6791C840" w14:textId="77777777" w:rsidR="009927C7" w:rsidRPr="00BF3D28" w:rsidRDefault="009927C7" w:rsidP="00E034BB">
            <w:pPr>
              <w:jc w:val="center"/>
              <w:rPr>
                <w:rFonts w:ascii="Times New Roman" w:hAnsi="Times New Roman"/>
                <w:sz w:val="18"/>
                <w:szCs w:val="18"/>
              </w:rPr>
            </w:pPr>
          </w:p>
        </w:tc>
        <w:tc>
          <w:tcPr>
            <w:tcW w:w="1417" w:type="dxa"/>
            <w:shd w:val="clear" w:color="auto" w:fill="auto"/>
            <w:vAlign w:val="center"/>
          </w:tcPr>
          <w:p w14:paraId="5EBC1E42" w14:textId="77777777" w:rsidR="009927C7" w:rsidRPr="005324EB" w:rsidRDefault="009927C7" w:rsidP="00E034BB">
            <w:pPr>
              <w:ind w:right="-109"/>
              <w:rPr>
                <w:rFonts w:ascii="Times New Roman" w:hAnsi="Times New Roman"/>
                <w:sz w:val="18"/>
                <w:szCs w:val="18"/>
              </w:rPr>
            </w:pPr>
          </w:p>
        </w:tc>
        <w:tc>
          <w:tcPr>
            <w:tcW w:w="851" w:type="dxa"/>
            <w:vAlign w:val="center"/>
          </w:tcPr>
          <w:p w14:paraId="71E1B01A" w14:textId="77777777" w:rsidR="009927C7" w:rsidRPr="005324EB" w:rsidRDefault="009927C7" w:rsidP="00E034BB">
            <w:pPr>
              <w:ind w:left="-98" w:right="-105"/>
              <w:jc w:val="center"/>
              <w:rPr>
                <w:rFonts w:ascii="Times New Roman" w:hAnsi="Times New Roman"/>
                <w:sz w:val="18"/>
                <w:szCs w:val="18"/>
              </w:rPr>
            </w:pPr>
          </w:p>
        </w:tc>
        <w:tc>
          <w:tcPr>
            <w:tcW w:w="1417" w:type="dxa"/>
          </w:tcPr>
          <w:p w14:paraId="7A2DC563" w14:textId="77777777" w:rsidR="009927C7" w:rsidRPr="001E2F4E" w:rsidRDefault="009927C7" w:rsidP="00E034BB">
            <w:pPr>
              <w:ind w:left="-98" w:right="-105"/>
              <w:jc w:val="center"/>
              <w:rPr>
                <w:rFonts w:ascii="Times New Roman" w:hAnsi="Times New Roman"/>
                <w:sz w:val="18"/>
                <w:szCs w:val="18"/>
              </w:rPr>
            </w:pPr>
          </w:p>
        </w:tc>
        <w:tc>
          <w:tcPr>
            <w:tcW w:w="1276" w:type="dxa"/>
            <w:shd w:val="clear" w:color="auto" w:fill="auto"/>
            <w:vAlign w:val="center"/>
          </w:tcPr>
          <w:p w14:paraId="48FA4F31" w14:textId="77777777" w:rsidR="009927C7" w:rsidRPr="005324EB" w:rsidRDefault="009927C7" w:rsidP="00E034BB">
            <w:pPr>
              <w:ind w:left="-98" w:right="-105"/>
              <w:jc w:val="center"/>
              <w:rPr>
                <w:rFonts w:ascii="Times New Roman" w:hAnsi="Times New Roman"/>
                <w:sz w:val="18"/>
                <w:szCs w:val="18"/>
              </w:rPr>
            </w:pPr>
          </w:p>
        </w:tc>
        <w:tc>
          <w:tcPr>
            <w:tcW w:w="851" w:type="dxa"/>
            <w:shd w:val="clear" w:color="auto" w:fill="auto"/>
            <w:vAlign w:val="center"/>
          </w:tcPr>
          <w:p w14:paraId="45BCD7C1" w14:textId="77777777" w:rsidR="009927C7" w:rsidRPr="005324EB" w:rsidRDefault="009927C7" w:rsidP="00E034BB">
            <w:pPr>
              <w:jc w:val="center"/>
              <w:rPr>
                <w:rFonts w:ascii="Times New Roman" w:hAnsi="Times New Roman"/>
                <w:sz w:val="18"/>
                <w:szCs w:val="18"/>
              </w:rPr>
            </w:pPr>
          </w:p>
        </w:tc>
        <w:tc>
          <w:tcPr>
            <w:tcW w:w="850" w:type="dxa"/>
            <w:shd w:val="clear" w:color="auto" w:fill="auto"/>
            <w:vAlign w:val="center"/>
          </w:tcPr>
          <w:p w14:paraId="78ADCF7E" w14:textId="77777777" w:rsidR="009927C7" w:rsidRPr="005324EB" w:rsidRDefault="009927C7" w:rsidP="00E034BB">
            <w:pPr>
              <w:jc w:val="center"/>
              <w:rPr>
                <w:rFonts w:ascii="Times New Roman" w:hAnsi="Times New Roman"/>
                <w:sz w:val="18"/>
                <w:szCs w:val="18"/>
              </w:rPr>
            </w:pPr>
          </w:p>
        </w:tc>
        <w:tc>
          <w:tcPr>
            <w:tcW w:w="1134" w:type="dxa"/>
            <w:shd w:val="clear" w:color="auto" w:fill="auto"/>
            <w:vAlign w:val="center"/>
          </w:tcPr>
          <w:p w14:paraId="3EFE0072" w14:textId="77777777" w:rsidR="009927C7" w:rsidRPr="005324EB" w:rsidRDefault="009927C7" w:rsidP="00E034BB">
            <w:pPr>
              <w:jc w:val="center"/>
              <w:rPr>
                <w:rFonts w:ascii="Times New Roman" w:hAnsi="Times New Roman"/>
                <w:sz w:val="18"/>
                <w:szCs w:val="18"/>
              </w:rPr>
            </w:pPr>
          </w:p>
        </w:tc>
        <w:tc>
          <w:tcPr>
            <w:tcW w:w="851" w:type="dxa"/>
            <w:shd w:val="clear" w:color="auto" w:fill="auto"/>
            <w:vAlign w:val="center"/>
          </w:tcPr>
          <w:p w14:paraId="3163F001" w14:textId="77777777" w:rsidR="009927C7" w:rsidRPr="005324EB" w:rsidRDefault="009927C7" w:rsidP="00E034BB">
            <w:pPr>
              <w:jc w:val="center"/>
              <w:rPr>
                <w:rFonts w:ascii="Times New Roman" w:hAnsi="Times New Roman"/>
                <w:sz w:val="18"/>
                <w:szCs w:val="18"/>
              </w:rPr>
            </w:pPr>
          </w:p>
        </w:tc>
        <w:tc>
          <w:tcPr>
            <w:tcW w:w="992" w:type="dxa"/>
          </w:tcPr>
          <w:p w14:paraId="7BD692D7" w14:textId="77777777" w:rsidR="009927C7" w:rsidRPr="005324EB" w:rsidRDefault="009927C7" w:rsidP="00E034BB">
            <w:pPr>
              <w:jc w:val="center"/>
              <w:rPr>
                <w:rFonts w:ascii="Times New Roman" w:hAnsi="Times New Roman"/>
                <w:sz w:val="18"/>
                <w:szCs w:val="18"/>
              </w:rPr>
            </w:pPr>
          </w:p>
        </w:tc>
      </w:tr>
      <w:tr w:rsidR="009927C7" w:rsidRPr="005324EB" w14:paraId="3347669A" w14:textId="71CC356B" w:rsidTr="009927C7">
        <w:trPr>
          <w:jc w:val="right"/>
        </w:trPr>
        <w:tc>
          <w:tcPr>
            <w:tcW w:w="421" w:type="dxa"/>
            <w:shd w:val="clear" w:color="auto" w:fill="auto"/>
            <w:vAlign w:val="center"/>
          </w:tcPr>
          <w:p w14:paraId="2FD74CD1" w14:textId="77777777" w:rsidR="009927C7" w:rsidRPr="00BF3D28" w:rsidRDefault="009927C7" w:rsidP="00E034BB">
            <w:pPr>
              <w:jc w:val="center"/>
              <w:rPr>
                <w:rFonts w:ascii="Times New Roman" w:hAnsi="Times New Roman"/>
                <w:sz w:val="18"/>
                <w:szCs w:val="18"/>
              </w:rPr>
            </w:pPr>
          </w:p>
        </w:tc>
        <w:tc>
          <w:tcPr>
            <w:tcW w:w="7796" w:type="dxa"/>
            <w:gridSpan w:val="7"/>
          </w:tcPr>
          <w:p w14:paraId="71AABC39" w14:textId="77777777" w:rsidR="009927C7" w:rsidRPr="005324EB" w:rsidRDefault="009927C7" w:rsidP="00E034BB">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E03CFCB" w14:textId="5E0B8127" w:rsidR="009927C7" w:rsidRPr="005324EB" w:rsidRDefault="009927C7" w:rsidP="00E034BB">
            <w:pPr>
              <w:jc w:val="center"/>
              <w:rPr>
                <w:rFonts w:ascii="Times New Roman" w:hAnsi="Times New Roman"/>
                <w:sz w:val="18"/>
                <w:szCs w:val="18"/>
              </w:rPr>
            </w:pPr>
          </w:p>
        </w:tc>
        <w:tc>
          <w:tcPr>
            <w:tcW w:w="992" w:type="dxa"/>
          </w:tcPr>
          <w:p w14:paraId="422A38B1" w14:textId="77777777" w:rsidR="009927C7" w:rsidRPr="005324EB" w:rsidRDefault="009927C7" w:rsidP="00E034BB">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7F2A0653" w14:textId="46046082" w:rsidR="002878BD" w:rsidRDefault="002878BD" w:rsidP="002878BD">
      <w:pPr>
        <w:rPr>
          <w:rFonts w:ascii="Times New Roman" w:hAnsi="Times New Roman"/>
          <w:b/>
          <w:sz w:val="24"/>
          <w:szCs w:val="24"/>
        </w:rPr>
      </w:pPr>
      <w:r w:rsidRPr="00B9459F">
        <w:rPr>
          <w:rFonts w:ascii="Times New Roman" w:hAnsi="Times New Roman"/>
          <w:b/>
          <w:sz w:val="24"/>
          <w:szCs w:val="24"/>
        </w:rPr>
        <w:t xml:space="preserve">               </w:t>
      </w: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Покупатель:</w:t>
      </w:r>
    </w:p>
    <w:p w14:paraId="30F73DAF" w14:textId="77777777" w:rsidR="002E6331" w:rsidRPr="00B9459F" w:rsidRDefault="002E6331" w:rsidP="002878BD">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D51C0" w14:paraId="67C46A3B" w14:textId="77777777" w:rsidTr="001B4834">
        <w:tc>
          <w:tcPr>
            <w:tcW w:w="4672" w:type="dxa"/>
          </w:tcPr>
          <w:p w14:paraId="435713D3" w14:textId="77777777" w:rsidR="002D51C0" w:rsidRPr="00666A12" w:rsidRDefault="002D51C0" w:rsidP="002D51C0">
            <w:pPr>
              <w:rPr>
                <w:rFonts w:ascii="Times New Roman" w:hAnsi="Times New Roman"/>
                <w:b/>
                <w:sz w:val="24"/>
                <w:szCs w:val="24"/>
              </w:rPr>
            </w:pPr>
            <w:r>
              <w:rPr>
                <w:rFonts w:ascii="Times New Roman" w:hAnsi="Times New Roman"/>
                <w:b/>
                <w:sz w:val="24"/>
                <w:szCs w:val="24"/>
              </w:rPr>
              <w:t>___________________</w:t>
            </w:r>
          </w:p>
        </w:tc>
        <w:tc>
          <w:tcPr>
            <w:tcW w:w="4673" w:type="dxa"/>
          </w:tcPr>
          <w:p w14:paraId="7EA05406" w14:textId="5393C59C" w:rsidR="002D51C0" w:rsidRPr="00666A12" w:rsidRDefault="002D51C0" w:rsidP="002D51C0">
            <w:pPr>
              <w:rPr>
                <w:rFonts w:ascii="Times New Roman" w:hAnsi="Times New Roman"/>
                <w:b/>
                <w:sz w:val="24"/>
                <w:szCs w:val="24"/>
              </w:rPr>
            </w:pPr>
            <w:r w:rsidRPr="00666A12">
              <w:rPr>
                <w:rFonts w:ascii="Times New Roman" w:hAnsi="Times New Roman"/>
                <w:b/>
                <w:sz w:val="24"/>
                <w:szCs w:val="24"/>
              </w:rPr>
              <w:t>ГУ «</w:t>
            </w:r>
            <w:r>
              <w:rPr>
                <w:rFonts w:ascii="Times New Roman" w:hAnsi="Times New Roman"/>
                <w:b/>
                <w:sz w:val="24"/>
                <w:szCs w:val="24"/>
              </w:rPr>
              <w:t>Р</w:t>
            </w:r>
            <w:r>
              <w:rPr>
                <w:rFonts w:ascii="Times New Roman" w:hAnsi="Times New Roman"/>
                <w:b/>
                <w:sz w:val="24"/>
              </w:rPr>
              <w:t>еспубликанск</w:t>
            </w:r>
            <w:r w:rsidR="00CE652A">
              <w:rPr>
                <w:rFonts w:ascii="Times New Roman" w:hAnsi="Times New Roman"/>
                <w:b/>
                <w:sz w:val="24"/>
              </w:rPr>
              <w:t>ая</w:t>
            </w:r>
            <w:r>
              <w:rPr>
                <w:rFonts w:ascii="Times New Roman" w:hAnsi="Times New Roman"/>
                <w:b/>
                <w:sz w:val="24"/>
              </w:rPr>
              <w:t xml:space="preserve"> </w:t>
            </w:r>
            <w:r w:rsidR="00CE652A">
              <w:rPr>
                <w:rFonts w:ascii="Times New Roman" w:hAnsi="Times New Roman"/>
                <w:b/>
                <w:sz w:val="24"/>
              </w:rPr>
              <w:t>клиническая больница</w:t>
            </w:r>
            <w:r w:rsidRPr="00666A12">
              <w:rPr>
                <w:rFonts w:ascii="Times New Roman" w:hAnsi="Times New Roman"/>
                <w:b/>
                <w:sz w:val="24"/>
                <w:szCs w:val="24"/>
              </w:rPr>
              <w:t>»</w:t>
            </w:r>
          </w:p>
        </w:tc>
      </w:tr>
      <w:tr w:rsidR="002D51C0" w14:paraId="7E93A8FF" w14:textId="77777777" w:rsidTr="001B4834">
        <w:tc>
          <w:tcPr>
            <w:tcW w:w="4672" w:type="dxa"/>
          </w:tcPr>
          <w:p w14:paraId="752C439B" w14:textId="77777777" w:rsidR="002D51C0" w:rsidRPr="00666A12" w:rsidRDefault="002D51C0" w:rsidP="002D51C0">
            <w:pPr>
              <w:rPr>
                <w:rFonts w:ascii="Times New Roman" w:hAnsi="Times New Roman"/>
                <w:bCs/>
                <w:sz w:val="24"/>
                <w:szCs w:val="24"/>
              </w:rPr>
            </w:pPr>
          </w:p>
        </w:tc>
        <w:tc>
          <w:tcPr>
            <w:tcW w:w="4673" w:type="dxa"/>
          </w:tcPr>
          <w:p w14:paraId="3E2A79E9" w14:textId="77777777" w:rsidR="002D51C0" w:rsidRPr="00666A12" w:rsidRDefault="002D51C0" w:rsidP="002D51C0">
            <w:pPr>
              <w:rPr>
                <w:rFonts w:ascii="Times New Roman" w:hAnsi="Times New Roman"/>
                <w:bCs/>
                <w:sz w:val="24"/>
                <w:szCs w:val="24"/>
              </w:rPr>
            </w:pPr>
          </w:p>
        </w:tc>
      </w:tr>
      <w:tr w:rsidR="002D51C0" w14:paraId="139D8E29" w14:textId="77777777" w:rsidTr="001B4834">
        <w:tc>
          <w:tcPr>
            <w:tcW w:w="4672" w:type="dxa"/>
          </w:tcPr>
          <w:p w14:paraId="01C7382D" w14:textId="77777777" w:rsidR="002D51C0" w:rsidRPr="00666A12" w:rsidRDefault="002D51C0" w:rsidP="002D51C0">
            <w:pPr>
              <w:rPr>
                <w:rFonts w:ascii="Times New Roman" w:hAnsi="Times New Roman"/>
                <w:bCs/>
                <w:sz w:val="24"/>
                <w:szCs w:val="24"/>
              </w:rPr>
            </w:pPr>
          </w:p>
        </w:tc>
        <w:tc>
          <w:tcPr>
            <w:tcW w:w="4673" w:type="dxa"/>
          </w:tcPr>
          <w:p w14:paraId="52C2BB70" w14:textId="0BCFDB85" w:rsidR="002D51C0" w:rsidRPr="00666A12" w:rsidRDefault="002D51C0" w:rsidP="002D51C0">
            <w:pPr>
              <w:rPr>
                <w:rFonts w:ascii="Times New Roman" w:hAnsi="Times New Roman"/>
                <w:bCs/>
                <w:sz w:val="24"/>
                <w:szCs w:val="24"/>
              </w:rPr>
            </w:pPr>
          </w:p>
        </w:tc>
      </w:tr>
      <w:tr w:rsidR="002D51C0" w14:paraId="423E6E8C" w14:textId="77777777" w:rsidTr="001B4834">
        <w:tc>
          <w:tcPr>
            <w:tcW w:w="4672" w:type="dxa"/>
          </w:tcPr>
          <w:p w14:paraId="1E63768A" w14:textId="77777777" w:rsidR="002D51C0" w:rsidRPr="00666A12" w:rsidRDefault="002D51C0" w:rsidP="002D51C0">
            <w:pPr>
              <w:rPr>
                <w:rFonts w:ascii="Times New Roman" w:hAnsi="Times New Roman"/>
                <w:bCs/>
                <w:sz w:val="24"/>
                <w:szCs w:val="24"/>
              </w:rPr>
            </w:pPr>
          </w:p>
        </w:tc>
        <w:tc>
          <w:tcPr>
            <w:tcW w:w="4673" w:type="dxa"/>
          </w:tcPr>
          <w:p w14:paraId="68C75616" w14:textId="0903DAC2" w:rsidR="002D51C0" w:rsidRPr="00666A12" w:rsidRDefault="002D51C0" w:rsidP="002D51C0">
            <w:pPr>
              <w:rPr>
                <w:rFonts w:ascii="Times New Roman" w:hAnsi="Times New Roman"/>
                <w:bCs/>
                <w:sz w:val="24"/>
                <w:szCs w:val="24"/>
              </w:rPr>
            </w:pPr>
          </w:p>
        </w:tc>
      </w:tr>
      <w:tr w:rsidR="002D51C0" w14:paraId="7B9363C1" w14:textId="77777777" w:rsidTr="001B4834">
        <w:tc>
          <w:tcPr>
            <w:tcW w:w="4672" w:type="dxa"/>
          </w:tcPr>
          <w:p w14:paraId="7023C18E" w14:textId="77777777" w:rsidR="002D51C0" w:rsidRPr="00666A12" w:rsidRDefault="002D51C0" w:rsidP="002D51C0">
            <w:pPr>
              <w:rPr>
                <w:rFonts w:ascii="Times New Roman" w:hAnsi="Times New Roman"/>
                <w:bCs/>
                <w:sz w:val="24"/>
                <w:szCs w:val="24"/>
              </w:rPr>
            </w:pPr>
          </w:p>
        </w:tc>
        <w:tc>
          <w:tcPr>
            <w:tcW w:w="4673" w:type="dxa"/>
          </w:tcPr>
          <w:p w14:paraId="26C5567B" w14:textId="73EBF0FB" w:rsidR="002D51C0" w:rsidRPr="00666A12" w:rsidRDefault="002D51C0" w:rsidP="002D51C0">
            <w:pPr>
              <w:rPr>
                <w:rFonts w:ascii="Times New Roman" w:hAnsi="Times New Roman"/>
                <w:bCs/>
                <w:sz w:val="24"/>
                <w:szCs w:val="24"/>
              </w:rPr>
            </w:pPr>
          </w:p>
        </w:tc>
      </w:tr>
      <w:tr w:rsidR="002D51C0" w14:paraId="2F4DEDE0" w14:textId="77777777" w:rsidTr="001B4834">
        <w:tc>
          <w:tcPr>
            <w:tcW w:w="4672" w:type="dxa"/>
          </w:tcPr>
          <w:p w14:paraId="6066D05B" w14:textId="77777777" w:rsidR="002D51C0" w:rsidRPr="00666A12" w:rsidRDefault="002D51C0" w:rsidP="002D51C0">
            <w:pPr>
              <w:rPr>
                <w:rFonts w:ascii="Times New Roman" w:hAnsi="Times New Roman"/>
                <w:bCs/>
                <w:sz w:val="24"/>
                <w:szCs w:val="24"/>
              </w:rPr>
            </w:pPr>
          </w:p>
        </w:tc>
        <w:tc>
          <w:tcPr>
            <w:tcW w:w="4673" w:type="dxa"/>
          </w:tcPr>
          <w:p w14:paraId="63542CF7" w14:textId="3D88C957" w:rsidR="002D51C0" w:rsidRPr="00666A12" w:rsidRDefault="002D51C0" w:rsidP="002D51C0">
            <w:pPr>
              <w:rPr>
                <w:rFonts w:ascii="Times New Roman" w:hAnsi="Times New Roman"/>
                <w:bCs/>
                <w:sz w:val="24"/>
                <w:szCs w:val="24"/>
              </w:rPr>
            </w:pPr>
          </w:p>
        </w:tc>
      </w:tr>
      <w:tr w:rsidR="002D51C0" w14:paraId="3DCB7267" w14:textId="77777777" w:rsidTr="001B4834">
        <w:tc>
          <w:tcPr>
            <w:tcW w:w="4672" w:type="dxa"/>
          </w:tcPr>
          <w:p w14:paraId="5BAB84AA" w14:textId="77777777" w:rsidR="002D51C0" w:rsidRPr="00666A12" w:rsidRDefault="002D51C0" w:rsidP="002D51C0">
            <w:pPr>
              <w:rPr>
                <w:rFonts w:ascii="Times New Roman" w:hAnsi="Times New Roman"/>
                <w:bCs/>
                <w:sz w:val="24"/>
                <w:szCs w:val="24"/>
              </w:rPr>
            </w:pPr>
          </w:p>
        </w:tc>
        <w:tc>
          <w:tcPr>
            <w:tcW w:w="4673" w:type="dxa"/>
          </w:tcPr>
          <w:p w14:paraId="5E0D42E0" w14:textId="43A0E7B2" w:rsidR="002D51C0" w:rsidRDefault="002D51C0" w:rsidP="002D51C0">
            <w:pPr>
              <w:rPr>
                <w:rFonts w:ascii="Times New Roman" w:hAnsi="Times New Roman"/>
                <w:bCs/>
                <w:sz w:val="24"/>
                <w:szCs w:val="24"/>
              </w:rPr>
            </w:pPr>
          </w:p>
        </w:tc>
      </w:tr>
      <w:tr w:rsidR="002D51C0" w14:paraId="3705515D" w14:textId="77777777" w:rsidTr="001B4834">
        <w:tc>
          <w:tcPr>
            <w:tcW w:w="4672" w:type="dxa"/>
          </w:tcPr>
          <w:p w14:paraId="40F0A9E4" w14:textId="77777777" w:rsidR="002D51C0" w:rsidRPr="00666A12" w:rsidRDefault="002D51C0" w:rsidP="002D51C0">
            <w:pPr>
              <w:rPr>
                <w:rFonts w:ascii="Times New Roman" w:hAnsi="Times New Roman"/>
                <w:bCs/>
                <w:sz w:val="24"/>
                <w:szCs w:val="24"/>
              </w:rPr>
            </w:pPr>
          </w:p>
        </w:tc>
        <w:tc>
          <w:tcPr>
            <w:tcW w:w="4673" w:type="dxa"/>
          </w:tcPr>
          <w:p w14:paraId="6BB26CD0" w14:textId="0EE57062" w:rsidR="002D51C0" w:rsidRDefault="002D51C0" w:rsidP="002D51C0">
            <w:pPr>
              <w:rPr>
                <w:rFonts w:ascii="Times New Roman" w:hAnsi="Times New Roman"/>
                <w:bCs/>
                <w:sz w:val="24"/>
                <w:szCs w:val="24"/>
              </w:rPr>
            </w:pPr>
          </w:p>
        </w:tc>
      </w:tr>
      <w:tr w:rsidR="002D51C0" w14:paraId="7EC3B5CC" w14:textId="77777777" w:rsidTr="001B4834">
        <w:tc>
          <w:tcPr>
            <w:tcW w:w="4672" w:type="dxa"/>
          </w:tcPr>
          <w:p w14:paraId="620F228B" w14:textId="77777777" w:rsidR="002D51C0" w:rsidRPr="00666A12" w:rsidRDefault="002D51C0" w:rsidP="002D51C0">
            <w:pPr>
              <w:rPr>
                <w:rFonts w:ascii="Times New Roman" w:hAnsi="Times New Roman"/>
                <w:bCs/>
                <w:sz w:val="24"/>
                <w:szCs w:val="24"/>
              </w:rPr>
            </w:pPr>
          </w:p>
        </w:tc>
        <w:tc>
          <w:tcPr>
            <w:tcW w:w="4673" w:type="dxa"/>
          </w:tcPr>
          <w:p w14:paraId="79AD0C74" w14:textId="77777777" w:rsidR="002D51C0" w:rsidRDefault="002D51C0" w:rsidP="002D51C0">
            <w:pPr>
              <w:rPr>
                <w:rFonts w:ascii="Times New Roman" w:hAnsi="Times New Roman"/>
                <w:bCs/>
                <w:sz w:val="24"/>
                <w:szCs w:val="24"/>
              </w:rPr>
            </w:pPr>
          </w:p>
        </w:tc>
      </w:tr>
      <w:tr w:rsidR="002D51C0" w14:paraId="358A45F7" w14:textId="77777777" w:rsidTr="001B4834">
        <w:tc>
          <w:tcPr>
            <w:tcW w:w="4672" w:type="dxa"/>
          </w:tcPr>
          <w:p w14:paraId="35225676" w14:textId="0F8968C9" w:rsidR="002D51C0" w:rsidRPr="00666A12" w:rsidRDefault="009927C7" w:rsidP="002D51C0">
            <w:pPr>
              <w:rPr>
                <w:rFonts w:ascii="Times New Roman" w:hAnsi="Times New Roman"/>
                <w:bCs/>
                <w:sz w:val="24"/>
                <w:szCs w:val="24"/>
              </w:rPr>
            </w:pPr>
            <w:r>
              <w:rPr>
                <w:rFonts w:ascii="Times New Roman" w:hAnsi="Times New Roman"/>
                <w:b/>
                <w:sz w:val="24"/>
                <w:szCs w:val="24"/>
              </w:rPr>
              <w:t>Д</w:t>
            </w:r>
            <w:r w:rsidR="002D51C0" w:rsidRPr="00B9459F">
              <w:rPr>
                <w:rFonts w:ascii="Times New Roman" w:hAnsi="Times New Roman"/>
                <w:b/>
                <w:sz w:val="24"/>
                <w:szCs w:val="24"/>
              </w:rPr>
              <w:t xml:space="preserve">иректор   </w:t>
            </w:r>
          </w:p>
        </w:tc>
        <w:tc>
          <w:tcPr>
            <w:tcW w:w="4673" w:type="dxa"/>
          </w:tcPr>
          <w:p w14:paraId="015BB062" w14:textId="2AE5B3CD" w:rsidR="002D51C0" w:rsidRPr="00666A12" w:rsidRDefault="002D51C0" w:rsidP="002D51C0">
            <w:pPr>
              <w:rPr>
                <w:rFonts w:ascii="Times New Roman" w:hAnsi="Times New Roman"/>
                <w:bCs/>
                <w:sz w:val="24"/>
                <w:szCs w:val="24"/>
              </w:rPr>
            </w:pPr>
            <w:r>
              <w:rPr>
                <w:rFonts w:ascii="Times New Roman" w:hAnsi="Times New Roman"/>
                <w:b/>
                <w:sz w:val="24"/>
                <w:szCs w:val="24"/>
              </w:rPr>
              <w:t>Главный врач</w:t>
            </w:r>
          </w:p>
        </w:tc>
      </w:tr>
      <w:tr w:rsidR="002D51C0" w14:paraId="1CD173B9" w14:textId="77777777" w:rsidTr="001B4834">
        <w:tc>
          <w:tcPr>
            <w:tcW w:w="4672" w:type="dxa"/>
          </w:tcPr>
          <w:p w14:paraId="14AAEE93" w14:textId="77777777" w:rsidR="002D51C0" w:rsidRPr="00666A12" w:rsidRDefault="002D51C0" w:rsidP="002D51C0">
            <w:pPr>
              <w:rPr>
                <w:rFonts w:ascii="Times New Roman" w:hAnsi="Times New Roman"/>
                <w:bCs/>
                <w:sz w:val="24"/>
                <w:szCs w:val="24"/>
              </w:rPr>
            </w:pPr>
          </w:p>
        </w:tc>
        <w:tc>
          <w:tcPr>
            <w:tcW w:w="4673" w:type="dxa"/>
          </w:tcPr>
          <w:p w14:paraId="7C8F342C" w14:textId="77777777" w:rsidR="002D51C0" w:rsidRPr="00666A12" w:rsidRDefault="002D51C0" w:rsidP="002D51C0">
            <w:pPr>
              <w:rPr>
                <w:rFonts w:ascii="Times New Roman" w:hAnsi="Times New Roman"/>
                <w:bCs/>
                <w:sz w:val="24"/>
                <w:szCs w:val="24"/>
              </w:rPr>
            </w:pPr>
          </w:p>
        </w:tc>
      </w:tr>
      <w:tr w:rsidR="002D51C0" w14:paraId="12B79569" w14:textId="77777777" w:rsidTr="001B4834">
        <w:tc>
          <w:tcPr>
            <w:tcW w:w="4672" w:type="dxa"/>
          </w:tcPr>
          <w:p w14:paraId="2A513DE0" w14:textId="77777777" w:rsidR="002D51C0" w:rsidRPr="00666A12" w:rsidRDefault="002D51C0" w:rsidP="002D51C0">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09BF80A9" w14:textId="7EA49BC5" w:rsidR="002D51C0" w:rsidRPr="00666A12" w:rsidRDefault="002D51C0" w:rsidP="002D51C0">
            <w:pPr>
              <w:rPr>
                <w:rFonts w:ascii="Times New Roman" w:hAnsi="Times New Roman"/>
                <w:bCs/>
                <w:sz w:val="24"/>
                <w:szCs w:val="24"/>
              </w:rPr>
            </w:pPr>
            <w:r>
              <w:rPr>
                <w:rFonts w:ascii="Times New Roman" w:hAnsi="Times New Roman"/>
                <w:bCs/>
                <w:sz w:val="24"/>
                <w:szCs w:val="24"/>
              </w:rPr>
              <w:t xml:space="preserve">____________________ </w:t>
            </w:r>
            <w:r w:rsidR="00CE652A">
              <w:rPr>
                <w:rFonts w:ascii="Times New Roman" w:hAnsi="Times New Roman"/>
                <w:bCs/>
                <w:sz w:val="24"/>
                <w:szCs w:val="24"/>
              </w:rPr>
              <w:t xml:space="preserve">И.М. </w:t>
            </w:r>
            <w:proofErr w:type="spellStart"/>
            <w:r w:rsidR="00CE652A">
              <w:rPr>
                <w:rFonts w:ascii="Times New Roman" w:hAnsi="Times New Roman"/>
                <w:bCs/>
                <w:sz w:val="24"/>
                <w:szCs w:val="24"/>
              </w:rPr>
              <w:t>Тостановский</w:t>
            </w:r>
            <w:proofErr w:type="spellEnd"/>
          </w:p>
        </w:tc>
      </w:tr>
      <w:tr w:rsidR="00187220" w14:paraId="32C2DD4B" w14:textId="77777777" w:rsidTr="001B4834">
        <w:tc>
          <w:tcPr>
            <w:tcW w:w="4672" w:type="dxa"/>
          </w:tcPr>
          <w:p w14:paraId="27EB9199" w14:textId="77777777" w:rsidR="00187220" w:rsidRPr="00666A12" w:rsidRDefault="00187220" w:rsidP="001B4834">
            <w:pPr>
              <w:rPr>
                <w:rFonts w:ascii="Times New Roman" w:hAnsi="Times New Roman"/>
                <w:bCs/>
                <w:sz w:val="24"/>
                <w:szCs w:val="24"/>
              </w:rPr>
            </w:pPr>
          </w:p>
        </w:tc>
        <w:tc>
          <w:tcPr>
            <w:tcW w:w="4673" w:type="dxa"/>
          </w:tcPr>
          <w:p w14:paraId="133D53C1" w14:textId="77777777" w:rsidR="00187220" w:rsidRPr="00666A12" w:rsidRDefault="00187220" w:rsidP="001B4834">
            <w:pPr>
              <w:rPr>
                <w:rFonts w:ascii="Times New Roman" w:hAnsi="Times New Roman"/>
                <w:bCs/>
                <w:sz w:val="24"/>
                <w:szCs w:val="24"/>
              </w:rPr>
            </w:pPr>
          </w:p>
        </w:tc>
      </w:tr>
      <w:tr w:rsidR="00187220" w14:paraId="28E901FD" w14:textId="77777777" w:rsidTr="001B4834">
        <w:tc>
          <w:tcPr>
            <w:tcW w:w="4672" w:type="dxa"/>
          </w:tcPr>
          <w:p w14:paraId="78B05957" w14:textId="77777777" w:rsidR="00187220" w:rsidRPr="00666A12" w:rsidRDefault="00187220" w:rsidP="001B4834">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14:paraId="2060494E" w14:textId="77777777" w:rsidR="00187220" w:rsidRPr="00666A12" w:rsidRDefault="00187220" w:rsidP="001B4834">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14:paraId="0A41955E" w14:textId="77777777" w:rsidR="002878BD" w:rsidRPr="00B9459F" w:rsidRDefault="002878BD" w:rsidP="002878BD">
      <w:pPr>
        <w:rPr>
          <w:rFonts w:ascii="Times New Roman" w:hAnsi="Times New Roman"/>
          <w:b/>
          <w:sz w:val="24"/>
          <w:szCs w:val="24"/>
        </w:rPr>
      </w:pPr>
    </w:p>
    <w:p w14:paraId="3FC761E6" w14:textId="77777777" w:rsidR="002878BD" w:rsidRPr="00B9459F" w:rsidRDefault="002878BD" w:rsidP="002878BD">
      <w:pPr>
        <w:rPr>
          <w:rFonts w:ascii="Times New Roman" w:hAnsi="Times New Roman"/>
          <w:b/>
          <w:sz w:val="24"/>
          <w:szCs w:val="24"/>
        </w:rPr>
      </w:pPr>
    </w:p>
    <w:p w14:paraId="5F037FA2" w14:textId="77777777" w:rsidR="002878BD" w:rsidRPr="00B9459F" w:rsidRDefault="002878BD" w:rsidP="002878BD">
      <w:pPr>
        <w:jc w:val="center"/>
        <w:rPr>
          <w:rFonts w:ascii="Times New Roman" w:hAnsi="Times New Roman"/>
          <w:b/>
          <w:sz w:val="24"/>
          <w:szCs w:val="24"/>
        </w:rPr>
      </w:pPr>
    </w:p>
    <w:p w14:paraId="244443D8"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69EB6EB6" w14:textId="77777777" w:rsidR="002878BD" w:rsidRPr="00B9459F" w:rsidRDefault="002878BD" w:rsidP="002878BD">
      <w:pPr>
        <w:jc w:val="center"/>
        <w:rPr>
          <w:rFonts w:ascii="Times New Roman" w:hAnsi="Times New Roman"/>
          <w:b/>
          <w:sz w:val="24"/>
          <w:szCs w:val="24"/>
        </w:rPr>
      </w:pPr>
    </w:p>
    <w:p w14:paraId="080333A2"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7DE07676"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272D77F1"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165F21C2"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р/счет 2182006436701003</w:t>
      </w:r>
    </w:p>
    <w:p w14:paraId="5A9ED4B6"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1A531DAA"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КУБ 00</w:t>
      </w:r>
    </w:p>
    <w:p w14:paraId="01A5CA8B"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Ф/к 0200018510</w:t>
      </w:r>
    </w:p>
    <w:p w14:paraId="5057EA6C" w14:textId="77777777" w:rsidR="002878BD" w:rsidRPr="00B9459F" w:rsidRDefault="002878BD" w:rsidP="002878BD">
      <w:pPr>
        <w:jc w:val="center"/>
        <w:rPr>
          <w:rFonts w:ascii="Times New Roman" w:hAnsi="Times New Roman"/>
          <w:b/>
          <w:sz w:val="24"/>
          <w:szCs w:val="24"/>
        </w:rPr>
      </w:pPr>
    </w:p>
    <w:p w14:paraId="57C9065A"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 xml:space="preserve">Министр ______________ К.В. </w:t>
      </w:r>
      <w:proofErr w:type="spellStart"/>
      <w:r w:rsidRPr="00B9459F">
        <w:rPr>
          <w:rFonts w:ascii="Times New Roman" w:hAnsi="Times New Roman"/>
          <w:b/>
          <w:sz w:val="24"/>
          <w:szCs w:val="24"/>
        </w:rPr>
        <w:t>Албул</w:t>
      </w:r>
      <w:proofErr w:type="spellEnd"/>
    </w:p>
    <w:p w14:paraId="56059D2F" w14:textId="77777777" w:rsidR="002878BD" w:rsidRPr="00B9459F" w:rsidRDefault="002878BD" w:rsidP="002878BD">
      <w:pPr>
        <w:jc w:val="center"/>
        <w:rPr>
          <w:rFonts w:ascii="Times New Roman" w:hAnsi="Times New Roman"/>
          <w:b/>
          <w:sz w:val="24"/>
          <w:szCs w:val="24"/>
        </w:rPr>
      </w:pPr>
    </w:p>
    <w:p w14:paraId="306C02E5" w14:textId="77777777" w:rsidR="002878BD" w:rsidRPr="0025522F" w:rsidRDefault="002878BD" w:rsidP="002878BD">
      <w:pPr>
        <w:jc w:val="center"/>
        <w:rPr>
          <w:rFonts w:ascii="Times New Roman" w:hAnsi="Times New Roman"/>
          <w:b/>
          <w:sz w:val="24"/>
          <w:szCs w:val="24"/>
        </w:rPr>
      </w:pP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___________202__ г.</w:t>
      </w:r>
    </w:p>
    <w:p w14:paraId="3AB7D778" w14:textId="77777777" w:rsidR="002878BD" w:rsidRDefault="002878BD" w:rsidP="002878BD">
      <w:pPr>
        <w:rPr>
          <w:rFonts w:ascii="Times New Roman" w:hAnsi="Times New Roman"/>
          <w:b/>
          <w:sz w:val="28"/>
          <w:szCs w:val="28"/>
        </w:rPr>
      </w:pPr>
      <w:r>
        <w:rPr>
          <w:rFonts w:ascii="Times New Roman" w:hAnsi="Times New Roman"/>
          <w:b/>
          <w:sz w:val="28"/>
          <w:szCs w:val="28"/>
        </w:rPr>
        <w:t xml:space="preserve">                                    </w:t>
      </w:r>
    </w:p>
    <w:p w14:paraId="39D1ECFD" w14:textId="77777777" w:rsidR="002878BD" w:rsidRPr="005324EB" w:rsidRDefault="002878BD" w:rsidP="002878BD">
      <w:pPr>
        <w:jc w:val="center"/>
        <w:rPr>
          <w:rFonts w:ascii="Times New Roman" w:hAnsi="Times New Roman"/>
          <w:sz w:val="24"/>
          <w:szCs w:val="24"/>
        </w:rPr>
      </w:pPr>
    </w:p>
    <w:p w14:paraId="7EC8ACB8" w14:textId="77777777"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14:paraId="3BF8D0A9" w14:textId="655115D5"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lastRenderedPageBreak/>
        <w:t xml:space="preserve">Приложение № 2 </w:t>
      </w:r>
    </w:p>
    <w:p w14:paraId="72BF6996" w14:textId="0B152C26"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2022 года</w:t>
      </w:r>
    </w:p>
    <w:p w14:paraId="464B6AF2" w14:textId="5652A825" w:rsidR="00FF3A3E" w:rsidRPr="00FF3A3E" w:rsidRDefault="00FF3A3E" w:rsidP="00FF3A3E">
      <w:pPr>
        <w:ind w:left="9498"/>
        <w:rPr>
          <w:rFonts w:ascii="Times New Roman" w:hAnsi="Times New Roman"/>
          <w:b/>
          <w:bCs/>
          <w:sz w:val="24"/>
          <w:szCs w:val="24"/>
        </w:rPr>
      </w:pPr>
    </w:p>
    <w:p w14:paraId="277B3581" w14:textId="3BFB1439"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2A439BCF" w14:textId="7EBD2A83"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4D728B" w:rsidRPr="004D728B" w14:paraId="1D9C9130" w14:textId="77777777" w:rsidTr="004D728B">
        <w:tc>
          <w:tcPr>
            <w:tcW w:w="1326" w:type="dxa"/>
            <w:vAlign w:val="center"/>
          </w:tcPr>
          <w:p w14:paraId="0F24942E" w14:textId="5AE46132"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09555CA4" w14:textId="5CA4A27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2ACFAE56" w14:textId="35E863B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7C5FD9E7" w14:textId="4DC8473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43769C2" w14:textId="4124E63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5CE0EE3F" w14:textId="66931DB6"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C20DE9F" w14:textId="40B4152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54095DA4" w14:textId="3F97C3B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065A3B4B" w14:textId="1C9C2649"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4EA15023" w14:textId="1178C56A"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3EB838EF" w14:textId="566ED5A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D8C28C8" w14:textId="30EAE74D"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50540DF" w14:textId="36C46E5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55967809" w14:textId="2F90F444"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0887E6FC" w14:textId="7E9CB75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14:paraId="06D2D919" w14:textId="77777777" w:rsidTr="004D728B">
        <w:tc>
          <w:tcPr>
            <w:tcW w:w="1326" w:type="dxa"/>
          </w:tcPr>
          <w:p w14:paraId="1A7A9E94" w14:textId="7080BBD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6D2259D2" w14:textId="15B268D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59DCC71F" w14:textId="786CDC30"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05CFD797" w14:textId="034826B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118E81D7" w14:textId="0201BE9B"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2317E19C" w14:textId="17F9F36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6636E29B" w14:textId="6AFBEF5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62A03258" w14:textId="5E19938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36B8323C" w14:textId="163E3974"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536C0096" w14:textId="5C112AB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3B99361D" w14:textId="2431B3A3"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715F5DB2" w14:textId="2745184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729A6262" w14:textId="494BACF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7BD3906" w14:textId="2927EEFF"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2141528E" w14:textId="56AA22B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14:paraId="59161B09" w14:textId="77777777" w:rsidTr="004D728B">
        <w:tc>
          <w:tcPr>
            <w:tcW w:w="1326" w:type="dxa"/>
          </w:tcPr>
          <w:p w14:paraId="61DF4F6C" w14:textId="77777777" w:rsidR="004D728B" w:rsidRPr="004D728B" w:rsidRDefault="004D728B" w:rsidP="004D728B">
            <w:pPr>
              <w:ind w:left="-99" w:right="-71"/>
              <w:jc w:val="center"/>
              <w:rPr>
                <w:rFonts w:ascii="Times New Roman" w:hAnsi="Times New Roman"/>
                <w:sz w:val="18"/>
                <w:szCs w:val="18"/>
              </w:rPr>
            </w:pPr>
          </w:p>
        </w:tc>
        <w:tc>
          <w:tcPr>
            <w:tcW w:w="1338" w:type="dxa"/>
          </w:tcPr>
          <w:p w14:paraId="4EF6DD0B" w14:textId="77777777" w:rsidR="004D728B" w:rsidRPr="004D728B" w:rsidRDefault="004D728B" w:rsidP="004D728B">
            <w:pPr>
              <w:ind w:left="-99" w:right="-71"/>
              <w:jc w:val="center"/>
              <w:rPr>
                <w:rFonts w:ascii="Times New Roman" w:hAnsi="Times New Roman"/>
                <w:sz w:val="18"/>
                <w:szCs w:val="18"/>
              </w:rPr>
            </w:pPr>
          </w:p>
        </w:tc>
        <w:tc>
          <w:tcPr>
            <w:tcW w:w="1371" w:type="dxa"/>
          </w:tcPr>
          <w:p w14:paraId="6F8ABDAB" w14:textId="77777777" w:rsidR="004D728B" w:rsidRPr="004D728B" w:rsidRDefault="004D728B" w:rsidP="004D728B">
            <w:pPr>
              <w:ind w:left="-99" w:right="-71"/>
              <w:jc w:val="center"/>
              <w:rPr>
                <w:rFonts w:ascii="Times New Roman" w:hAnsi="Times New Roman"/>
                <w:sz w:val="18"/>
                <w:szCs w:val="18"/>
              </w:rPr>
            </w:pPr>
          </w:p>
        </w:tc>
        <w:tc>
          <w:tcPr>
            <w:tcW w:w="901" w:type="dxa"/>
          </w:tcPr>
          <w:p w14:paraId="389B3EAF" w14:textId="77777777" w:rsidR="004D728B" w:rsidRPr="004D728B" w:rsidRDefault="004D728B" w:rsidP="004D728B">
            <w:pPr>
              <w:ind w:left="-99" w:right="-71"/>
              <w:jc w:val="center"/>
              <w:rPr>
                <w:rFonts w:ascii="Times New Roman" w:hAnsi="Times New Roman"/>
                <w:sz w:val="18"/>
                <w:szCs w:val="18"/>
              </w:rPr>
            </w:pPr>
          </w:p>
        </w:tc>
        <w:tc>
          <w:tcPr>
            <w:tcW w:w="1088" w:type="dxa"/>
          </w:tcPr>
          <w:p w14:paraId="36C09944" w14:textId="77777777" w:rsidR="004D728B" w:rsidRPr="004D728B" w:rsidRDefault="004D728B" w:rsidP="004D728B">
            <w:pPr>
              <w:ind w:left="-99" w:right="-71"/>
              <w:jc w:val="center"/>
              <w:rPr>
                <w:rFonts w:ascii="Times New Roman" w:hAnsi="Times New Roman"/>
                <w:sz w:val="18"/>
                <w:szCs w:val="18"/>
              </w:rPr>
            </w:pPr>
          </w:p>
        </w:tc>
        <w:tc>
          <w:tcPr>
            <w:tcW w:w="791" w:type="dxa"/>
          </w:tcPr>
          <w:p w14:paraId="15C48971" w14:textId="77777777" w:rsidR="004D728B" w:rsidRPr="004D728B" w:rsidRDefault="004D728B" w:rsidP="004D728B">
            <w:pPr>
              <w:ind w:left="-99" w:right="-71"/>
              <w:jc w:val="center"/>
              <w:rPr>
                <w:rFonts w:ascii="Times New Roman" w:hAnsi="Times New Roman"/>
                <w:sz w:val="18"/>
                <w:szCs w:val="18"/>
              </w:rPr>
            </w:pPr>
          </w:p>
        </w:tc>
        <w:tc>
          <w:tcPr>
            <w:tcW w:w="638" w:type="dxa"/>
          </w:tcPr>
          <w:p w14:paraId="2FD96F52" w14:textId="77777777" w:rsidR="004D728B" w:rsidRPr="004D728B" w:rsidRDefault="004D728B" w:rsidP="004D728B">
            <w:pPr>
              <w:ind w:left="-99" w:right="-71"/>
              <w:jc w:val="center"/>
              <w:rPr>
                <w:rFonts w:ascii="Times New Roman" w:hAnsi="Times New Roman"/>
                <w:sz w:val="18"/>
                <w:szCs w:val="18"/>
              </w:rPr>
            </w:pPr>
          </w:p>
        </w:tc>
        <w:tc>
          <w:tcPr>
            <w:tcW w:w="592" w:type="dxa"/>
          </w:tcPr>
          <w:p w14:paraId="43906A44" w14:textId="77777777" w:rsidR="004D728B" w:rsidRPr="004D728B" w:rsidRDefault="004D728B" w:rsidP="004D728B">
            <w:pPr>
              <w:ind w:left="-99" w:right="-71"/>
              <w:jc w:val="center"/>
              <w:rPr>
                <w:rFonts w:ascii="Times New Roman" w:hAnsi="Times New Roman"/>
                <w:sz w:val="18"/>
                <w:szCs w:val="18"/>
              </w:rPr>
            </w:pPr>
          </w:p>
        </w:tc>
        <w:tc>
          <w:tcPr>
            <w:tcW w:w="1088" w:type="dxa"/>
          </w:tcPr>
          <w:p w14:paraId="16498580" w14:textId="77777777" w:rsidR="004D728B" w:rsidRPr="004D728B" w:rsidRDefault="004D728B" w:rsidP="004D728B">
            <w:pPr>
              <w:ind w:left="-99" w:right="-71"/>
              <w:jc w:val="center"/>
              <w:rPr>
                <w:rFonts w:ascii="Times New Roman" w:hAnsi="Times New Roman"/>
                <w:sz w:val="18"/>
                <w:szCs w:val="18"/>
              </w:rPr>
            </w:pPr>
          </w:p>
        </w:tc>
        <w:tc>
          <w:tcPr>
            <w:tcW w:w="1310" w:type="dxa"/>
          </w:tcPr>
          <w:p w14:paraId="1D934E54" w14:textId="77777777" w:rsidR="004D728B" w:rsidRPr="004D728B" w:rsidRDefault="004D728B" w:rsidP="004D728B">
            <w:pPr>
              <w:ind w:left="-99" w:right="-71"/>
              <w:jc w:val="center"/>
              <w:rPr>
                <w:rFonts w:ascii="Times New Roman" w:hAnsi="Times New Roman"/>
                <w:sz w:val="18"/>
                <w:szCs w:val="18"/>
              </w:rPr>
            </w:pPr>
          </w:p>
        </w:tc>
        <w:tc>
          <w:tcPr>
            <w:tcW w:w="221" w:type="dxa"/>
          </w:tcPr>
          <w:p w14:paraId="2F0CAEC4" w14:textId="77777777" w:rsidR="004D728B" w:rsidRPr="004D728B" w:rsidRDefault="004D728B" w:rsidP="004D728B">
            <w:pPr>
              <w:ind w:left="-99" w:right="-71"/>
              <w:jc w:val="center"/>
              <w:rPr>
                <w:rFonts w:ascii="Times New Roman" w:hAnsi="Times New Roman"/>
                <w:sz w:val="18"/>
                <w:szCs w:val="18"/>
              </w:rPr>
            </w:pPr>
          </w:p>
        </w:tc>
        <w:tc>
          <w:tcPr>
            <w:tcW w:w="860" w:type="dxa"/>
          </w:tcPr>
          <w:p w14:paraId="3730A34A" w14:textId="7FBDCA74" w:rsidR="004D728B" w:rsidRPr="004D728B" w:rsidRDefault="004D728B" w:rsidP="004D728B">
            <w:pPr>
              <w:ind w:left="-99" w:right="-71"/>
              <w:jc w:val="center"/>
              <w:rPr>
                <w:rFonts w:ascii="Times New Roman" w:hAnsi="Times New Roman"/>
                <w:sz w:val="18"/>
                <w:szCs w:val="18"/>
              </w:rPr>
            </w:pPr>
          </w:p>
        </w:tc>
        <w:tc>
          <w:tcPr>
            <w:tcW w:w="1270" w:type="dxa"/>
          </w:tcPr>
          <w:p w14:paraId="5FF51F41" w14:textId="77777777" w:rsidR="004D728B" w:rsidRPr="004D728B" w:rsidRDefault="004D728B" w:rsidP="004D728B">
            <w:pPr>
              <w:ind w:left="-99" w:right="-71"/>
              <w:jc w:val="center"/>
              <w:rPr>
                <w:rFonts w:ascii="Times New Roman" w:hAnsi="Times New Roman"/>
                <w:sz w:val="18"/>
                <w:szCs w:val="18"/>
              </w:rPr>
            </w:pPr>
          </w:p>
        </w:tc>
        <w:tc>
          <w:tcPr>
            <w:tcW w:w="943" w:type="dxa"/>
          </w:tcPr>
          <w:p w14:paraId="59BCE47E" w14:textId="77777777" w:rsidR="004D728B" w:rsidRPr="004D728B" w:rsidRDefault="004D728B" w:rsidP="004D728B">
            <w:pPr>
              <w:ind w:left="-99" w:right="-71"/>
              <w:jc w:val="center"/>
              <w:rPr>
                <w:rFonts w:ascii="Times New Roman" w:hAnsi="Times New Roman"/>
                <w:sz w:val="18"/>
                <w:szCs w:val="18"/>
              </w:rPr>
            </w:pPr>
          </w:p>
        </w:tc>
        <w:tc>
          <w:tcPr>
            <w:tcW w:w="1027" w:type="dxa"/>
          </w:tcPr>
          <w:p w14:paraId="3E96947C" w14:textId="77777777" w:rsidR="004D728B" w:rsidRPr="004D728B" w:rsidRDefault="004D728B" w:rsidP="004D728B">
            <w:pPr>
              <w:ind w:left="-99" w:right="-71"/>
              <w:jc w:val="center"/>
              <w:rPr>
                <w:rFonts w:ascii="Times New Roman" w:hAnsi="Times New Roman"/>
                <w:sz w:val="18"/>
                <w:szCs w:val="18"/>
              </w:rPr>
            </w:pPr>
          </w:p>
        </w:tc>
      </w:tr>
      <w:tr w:rsidR="004D728B" w:rsidRPr="004D728B" w14:paraId="61AD73C8" w14:textId="77777777" w:rsidTr="004D728B">
        <w:tc>
          <w:tcPr>
            <w:tcW w:w="1326" w:type="dxa"/>
          </w:tcPr>
          <w:p w14:paraId="40180ED9" w14:textId="77777777" w:rsidR="004D728B" w:rsidRPr="004D728B" w:rsidRDefault="004D728B" w:rsidP="004D728B">
            <w:pPr>
              <w:ind w:left="-99" w:right="-71"/>
              <w:jc w:val="center"/>
              <w:rPr>
                <w:rFonts w:ascii="Times New Roman" w:hAnsi="Times New Roman"/>
                <w:sz w:val="18"/>
                <w:szCs w:val="18"/>
              </w:rPr>
            </w:pPr>
          </w:p>
        </w:tc>
        <w:tc>
          <w:tcPr>
            <w:tcW w:w="1338" w:type="dxa"/>
          </w:tcPr>
          <w:p w14:paraId="75FE67DB" w14:textId="77777777" w:rsidR="004D728B" w:rsidRPr="004D728B" w:rsidRDefault="004D728B" w:rsidP="004D728B">
            <w:pPr>
              <w:ind w:left="-99" w:right="-71"/>
              <w:jc w:val="center"/>
              <w:rPr>
                <w:rFonts w:ascii="Times New Roman" w:hAnsi="Times New Roman"/>
                <w:sz w:val="18"/>
                <w:szCs w:val="18"/>
              </w:rPr>
            </w:pPr>
          </w:p>
        </w:tc>
        <w:tc>
          <w:tcPr>
            <w:tcW w:w="1371" w:type="dxa"/>
          </w:tcPr>
          <w:p w14:paraId="3BE33246" w14:textId="77777777" w:rsidR="004D728B" w:rsidRPr="004D728B" w:rsidRDefault="004D728B" w:rsidP="004D728B">
            <w:pPr>
              <w:ind w:left="-99" w:right="-71"/>
              <w:jc w:val="center"/>
              <w:rPr>
                <w:rFonts w:ascii="Times New Roman" w:hAnsi="Times New Roman"/>
                <w:sz w:val="18"/>
                <w:szCs w:val="18"/>
              </w:rPr>
            </w:pPr>
          </w:p>
        </w:tc>
        <w:tc>
          <w:tcPr>
            <w:tcW w:w="901" w:type="dxa"/>
          </w:tcPr>
          <w:p w14:paraId="160C68B2" w14:textId="77777777" w:rsidR="004D728B" w:rsidRPr="004D728B" w:rsidRDefault="004D728B" w:rsidP="004D728B">
            <w:pPr>
              <w:ind w:left="-99" w:right="-71"/>
              <w:jc w:val="center"/>
              <w:rPr>
                <w:rFonts w:ascii="Times New Roman" w:hAnsi="Times New Roman"/>
                <w:sz w:val="18"/>
                <w:szCs w:val="18"/>
              </w:rPr>
            </w:pPr>
          </w:p>
        </w:tc>
        <w:tc>
          <w:tcPr>
            <w:tcW w:w="1088" w:type="dxa"/>
          </w:tcPr>
          <w:p w14:paraId="75193027" w14:textId="77777777" w:rsidR="004D728B" w:rsidRPr="004D728B" w:rsidRDefault="004D728B" w:rsidP="004D728B">
            <w:pPr>
              <w:ind w:left="-99" w:right="-71"/>
              <w:jc w:val="center"/>
              <w:rPr>
                <w:rFonts w:ascii="Times New Roman" w:hAnsi="Times New Roman"/>
                <w:sz w:val="18"/>
                <w:szCs w:val="18"/>
              </w:rPr>
            </w:pPr>
          </w:p>
        </w:tc>
        <w:tc>
          <w:tcPr>
            <w:tcW w:w="791" w:type="dxa"/>
          </w:tcPr>
          <w:p w14:paraId="625950E9" w14:textId="77777777" w:rsidR="004D728B" w:rsidRPr="004D728B" w:rsidRDefault="004D728B" w:rsidP="004D728B">
            <w:pPr>
              <w:ind w:left="-99" w:right="-71"/>
              <w:jc w:val="center"/>
              <w:rPr>
                <w:rFonts w:ascii="Times New Roman" w:hAnsi="Times New Roman"/>
                <w:sz w:val="18"/>
                <w:szCs w:val="18"/>
              </w:rPr>
            </w:pPr>
          </w:p>
        </w:tc>
        <w:tc>
          <w:tcPr>
            <w:tcW w:w="638" w:type="dxa"/>
          </w:tcPr>
          <w:p w14:paraId="1781E785" w14:textId="77777777" w:rsidR="004D728B" w:rsidRPr="004D728B" w:rsidRDefault="004D728B" w:rsidP="004D728B">
            <w:pPr>
              <w:ind w:left="-99" w:right="-71"/>
              <w:jc w:val="center"/>
              <w:rPr>
                <w:rFonts w:ascii="Times New Roman" w:hAnsi="Times New Roman"/>
                <w:sz w:val="18"/>
                <w:szCs w:val="18"/>
              </w:rPr>
            </w:pPr>
          </w:p>
        </w:tc>
        <w:tc>
          <w:tcPr>
            <w:tcW w:w="592" w:type="dxa"/>
          </w:tcPr>
          <w:p w14:paraId="6D9B89DE" w14:textId="77777777" w:rsidR="004D728B" w:rsidRPr="004D728B" w:rsidRDefault="004D728B" w:rsidP="004D728B">
            <w:pPr>
              <w:ind w:left="-99" w:right="-71"/>
              <w:jc w:val="center"/>
              <w:rPr>
                <w:rFonts w:ascii="Times New Roman" w:hAnsi="Times New Roman"/>
                <w:sz w:val="18"/>
                <w:szCs w:val="18"/>
              </w:rPr>
            </w:pPr>
          </w:p>
        </w:tc>
        <w:tc>
          <w:tcPr>
            <w:tcW w:w="1088" w:type="dxa"/>
          </w:tcPr>
          <w:p w14:paraId="0304FE77" w14:textId="77777777" w:rsidR="004D728B" w:rsidRPr="004D728B" w:rsidRDefault="004D728B" w:rsidP="004D728B">
            <w:pPr>
              <w:ind w:left="-99" w:right="-71"/>
              <w:jc w:val="center"/>
              <w:rPr>
                <w:rFonts w:ascii="Times New Roman" w:hAnsi="Times New Roman"/>
                <w:sz w:val="18"/>
                <w:szCs w:val="18"/>
              </w:rPr>
            </w:pPr>
          </w:p>
        </w:tc>
        <w:tc>
          <w:tcPr>
            <w:tcW w:w="1310" w:type="dxa"/>
          </w:tcPr>
          <w:p w14:paraId="71A2D599" w14:textId="77777777" w:rsidR="004D728B" w:rsidRPr="004D728B" w:rsidRDefault="004D728B" w:rsidP="004D728B">
            <w:pPr>
              <w:ind w:left="-99" w:right="-71"/>
              <w:jc w:val="center"/>
              <w:rPr>
                <w:rFonts w:ascii="Times New Roman" w:hAnsi="Times New Roman"/>
                <w:sz w:val="18"/>
                <w:szCs w:val="18"/>
              </w:rPr>
            </w:pPr>
          </w:p>
        </w:tc>
        <w:tc>
          <w:tcPr>
            <w:tcW w:w="221" w:type="dxa"/>
          </w:tcPr>
          <w:p w14:paraId="5A436D53" w14:textId="77777777" w:rsidR="004D728B" w:rsidRPr="004D728B" w:rsidRDefault="004D728B" w:rsidP="004D728B">
            <w:pPr>
              <w:ind w:left="-99" w:right="-71"/>
              <w:jc w:val="center"/>
              <w:rPr>
                <w:rFonts w:ascii="Times New Roman" w:hAnsi="Times New 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New Roman"/>
                <w:sz w:val="18"/>
                <w:szCs w:val="18"/>
              </w:rPr>
            </w:pPr>
          </w:p>
        </w:tc>
        <w:tc>
          <w:tcPr>
            <w:tcW w:w="1270" w:type="dxa"/>
          </w:tcPr>
          <w:p w14:paraId="249D9F02" w14:textId="77777777" w:rsidR="004D728B" w:rsidRPr="004D728B" w:rsidRDefault="004D728B" w:rsidP="004D728B">
            <w:pPr>
              <w:ind w:left="-99" w:right="-71"/>
              <w:jc w:val="center"/>
              <w:rPr>
                <w:rFonts w:ascii="Times New Roman" w:hAnsi="Times New Roman"/>
                <w:sz w:val="18"/>
                <w:szCs w:val="18"/>
              </w:rPr>
            </w:pPr>
          </w:p>
        </w:tc>
        <w:tc>
          <w:tcPr>
            <w:tcW w:w="943" w:type="dxa"/>
          </w:tcPr>
          <w:p w14:paraId="4DE9D7F5" w14:textId="77777777" w:rsidR="004D728B" w:rsidRPr="004D728B" w:rsidRDefault="004D728B" w:rsidP="004D728B">
            <w:pPr>
              <w:ind w:left="-99" w:right="-71"/>
              <w:jc w:val="center"/>
              <w:rPr>
                <w:rFonts w:ascii="Times New Roman" w:hAnsi="Times New Roman"/>
                <w:sz w:val="18"/>
                <w:szCs w:val="18"/>
              </w:rPr>
            </w:pPr>
          </w:p>
        </w:tc>
        <w:tc>
          <w:tcPr>
            <w:tcW w:w="1027" w:type="dxa"/>
          </w:tcPr>
          <w:p w14:paraId="1F0EAFBE" w14:textId="77777777" w:rsidR="004D728B" w:rsidRPr="004D728B" w:rsidRDefault="004D728B" w:rsidP="004D728B">
            <w:pPr>
              <w:ind w:left="-99" w:right="-71"/>
              <w:jc w:val="center"/>
              <w:rPr>
                <w:rFonts w:ascii="Times New Roman" w:hAnsi="Times New Roman"/>
                <w:sz w:val="18"/>
                <w:szCs w:val="18"/>
              </w:rPr>
            </w:pPr>
          </w:p>
        </w:tc>
      </w:tr>
    </w:tbl>
    <w:p w14:paraId="3A14ED62" w14:textId="4FE3A3F0" w:rsidR="00FF3A3E" w:rsidRDefault="00FF3A3E" w:rsidP="00FF3A3E">
      <w:pPr>
        <w:jc w:val="center"/>
        <w:rPr>
          <w:rFonts w:ascii="Times New Roman" w:hAnsi="Times New Roman"/>
          <w:sz w:val="24"/>
          <w:szCs w:val="24"/>
        </w:rPr>
      </w:pPr>
    </w:p>
    <w:p w14:paraId="6B151822" w14:textId="1E8A3CCD"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14:paraId="1505C88E" w14:textId="70F8C3DE"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w:t>
      </w:r>
      <w:proofErr w:type="gramStart"/>
      <w:r w:rsidRPr="00ED7417">
        <w:rPr>
          <w:rFonts w:ascii="Times New Roman" w:hAnsi="Times New Roman"/>
          <w:i/>
          <w:iCs/>
          <w:sz w:val="16"/>
          <w:szCs w:val="16"/>
        </w:rPr>
        <w:t xml:space="preserve">организации) </w:t>
      </w:r>
      <w:r>
        <w:rPr>
          <w:rFonts w:ascii="Times New Roman" w:hAnsi="Times New Roman"/>
          <w:i/>
          <w:iCs/>
          <w:sz w:val="16"/>
          <w:szCs w:val="16"/>
        </w:rPr>
        <w:t xml:space="preserve">  </w:t>
      </w:r>
      <w:proofErr w:type="gramEnd"/>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127F0E5E" w14:textId="4BC1D9C7"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2022 года.</w:t>
      </w:r>
    </w:p>
    <w:p w14:paraId="2DA0F3F0" w14:textId="77777777"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7BC6B" w14:textId="77777777" w:rsidR="00C159FC" w:rsidRDefault="00C159FC" w:rsidP="00814E31">
      <w:r>
        <w:separator/>
      </w:r>
    </w:p>
  </w:endnote>
  <w:endnote w:type="continuationSeparator" w:id="0">
    <w:p w14:paraId="61878649" w14:textId="77777777" w:rsidR="00C159FC" w:rsidRDefault="00C159FC"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C3927">
          <w:rPr>
            <w:noProof/>
          </w:rPr>
          <w:t>2</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24B40" w14:textId="77777777" w:rsidR="00C159FC" w:rsidRDefault="00C159FC" w:rsidP="00814E31">
      <w:r>
        <w:separator/>
      </w:r>
    </w:p>
  </w:footnote>
  <w:footnote w:type="continuationSeparator" w:id="0">
    <w:p w14:paraId="47C85013" w14:textId="77777777" w:rsidR="00C159FC" w:rsidRDefault="00C159FC"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48"/>
    <w:rsid w:val="000260E8"/>
    <w:rsid w:val="00083625"/>
    <w:rsid w:val="00090044"/>
    <w:rsid w:val="000C22C3"/>
    <w:rsid w:val="000C320B"/>
    <w:rsid w:val="00104948"/>
    <w:rsid w:val="001674BA"/>
    <w:rsid w:val="00187220"/>
    <w:rsid w:val="00196AE5"/>
    <w:rsid w:val="001E2F4E"/>
    <w:rsid w:val="0025522F"/>
    <w:rsid w:val="002878BD"/>
    <w:rsid w:val="002B0E5C"/>
    <w:rsid w:val="002D51C0"/>
    <w:rsid w:val="002E6331"/>
    <w:rsid w:val="002F553B"/>
    <w:rsid w:val="003025B5"/>
    <w:rsid w:val="00314C5C"/>
    <w:rsid w:val="00320408"/>
    <w:rsid w:val="00325F6B"/>
    <w:rsid w:val="0033302D"/>
    <w:rsid w:val="00345230"/>
    <w:rsid w:val="00355DFE"/>
    <w:rsid w:val="00371C61"/>
    <w:rsid w:val="00405D27"/>
    <w:rsid w:val="00410973"/>
    <w:rsid w:val="004148FA"/>
    <w:rsid w:val="004555DE"/>
    <w:rsid w:val="004A4BBA"/>
    <w:rsid w:val="004D45FA"/>
    <w:rsid w:val="004D728B"/>
    <w:rsid w:val="004F57E1"/>
    <w:rsid w:val="00523538"/>
    <w:rsid w:val="005404DF"/>
    <w:rsid w:val="00573C23"/>
    <w:rsid w:val="005835BC"/>
    <w:rsid w:val="00585CDD"/>
    <w:rsid w:val="005A4354"/>
    <w:rsid w:val="005F6A33"/>
    <w:rsid w:val="00611380"/>
    <w:rsid w:val="00617D5A"/>
    <w:rsid w:val="00666A12"/>
    <w:rsid w:val="00666DA8"/>
    <w:rsid w:val="0068412E"/>
    <w:rsid w:val="00685F4A"/>
    <w:rsid w:val="006B069B"/>
    <w:rsid w:val="006B384D"/>
    <w:rsid w:val="006E2859"/>
    <w:rsid w:val="007B2E65"/>
    <w:rsid w:val="00812652"/>
    <w:rsid w:val="00814E31"/>
    <w:rsid w:val="00823A59"/>
    <w:rsid w:val="00843F64"/>
    <w:rsid w:val="00885F5F"/>
    <w:rsid w:val="008D7230"/>
    <w:rsid w:val="008E4487"/>
    <w:rsid w:val="008F2135"/>
    <w:rsid w:val="00911117"/>
    <w:rsid w:val="009146D6"/>
    <w:rsid w:val="0092051A"/>
    <w:rsid w:val="00922296"/>
    <w:rsid w:val="00934D17"/>
    <w:rsid w:val="00941D82"/>
    <w:rsid w:val="00961835"/>
    <w:rsid w:val="0098185E"/>
    <w:rsid w:val="009927C7"/>
    <w:rsid w:val="00995506"/>
    <w:rsid w:val="00A1145A"/>
    <w:rsid w:val="00A12CCF"/>
    <w:rsid w:val="00A740C2"/>
    <w:rsid w:val="00A9081F"/>
    <w:rsid w:val="00A90887"/>
    <w:rsid w:val="00A91C75"/>
    <w:rsid w:val="00AB6AA3"/>
    <w:rsid w:val="00AC3927"/>
    <w:rsid w:val="00B214B5"/>
    <w:rsid w:val="00B50D6F"/>
    <w:rsid w:val="00B52180"/>
    <w:rsid w:val="00B711A6"/>
    <w:rsid w:val="00B9459F"/>
    <w:rsid w:val="00BA1243"/>
    <w:rsid w:val="00BD567E"/>
    <w:rsid w:val="00C079F7"/>
    <w:rsid w:val="00C11500"/>
    <w:rsid w:val="00C159FC"/>
    <w:rsid w:val="00C46221"/>
    <w:rsid w:val="00C74F1E"/>
    <w:rsid w:val="00C81100"/>
    <w:rsid w:val="00CB6C4F"/>
    <w:rsid w:val="00CE652A"/>
    <w:rsid w:val="00D00EF2"/>
    <w:rsid w:val="00D32061"/>
    <w:rsid w:val="00D54102"/>
    <w:rsid w:val="00D902B1"/>
    <w:rsid w:val="00D9140E"/>
    <w:rsid w:val="00DF29EA"/>
    <w:rsid w:val="00E309E5"/>
    <w:rsid w:val="00E36F6A"/>
    <w:rsid w:val="00E45879"/>
    <w:rsid w:val="00E63801"/>
    <w:rsid w:val="00ED7417"/>
    <w:rsid w:val="00F433B4"/>
    <w:rsid w:val="00F77A30"/>
    <w:rsid w:val="00F93B52"/>
    <w:rsid w:val="00F94199"/>
    <w:rsid w:val="00FC6E6D"/>
    <w:rsid w:val="00FD5A6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1925</Words>
  <Characters>10977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Рошко Вера Александровна</cp:lastModifiedBy>
  <cp:revision>30</cp:revision>
  <cp:lastPrinted>2022-04-28T06:05:00Z</cp:lastPrinted>
  <dcterms:created xsi:type="dcterms:W3CDTF">2022-02-15T11:19:00Z</dcterms:created>
  <dcterms:modified xsi:type="dcterms:W3CDTF">2022-04-28T06:06:00Z</dcterms:modified>
</cp:coreProperties>
</file>